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E0" w:rsidRPr="006737E0" w:rsidRDefault="006737E0" w:rsidP="006737E0">
      <w:pPr>
        <w:pStyle w:val="a3"/>
        <w:jc w:val="center"/>
        <w:outlineLvl w:val="0"/>
        <w:rPr>
          <w:b/>
        </w:rPr>
      </w:pPr>
      <w:proofErr w:type="gramStart"/>
      <w:r w:rsidRPr="006737E0">
        <w:rPr>
          <w:b/>
        </w:rPr>
        <w:t>Новосибирское</w:t>
      </w:r>
      <w:proofErr w:type="gramEnd"/>
      <w:r w:rsidRPr="006737E0">
        <w:rPr>
          <w:b/>
        </w:rPr>
        <w:t xml:space="preserve"> РО-ЕКПП и Сибирская ассоциация психоаналитиков</w:t>
      </w:r>
    </w:p>
    <w:p w:rsidR="006737E0" w:rsidRPr="006737E0" w:rsidRDefault="006737E0" w:rsidP="006737E0">
      <w:pPr>
        <w:pStyle w:val="a3"/>
        <w:jc w:val="center"/>
        <w:outlineLvl w:val="0"/>
        <w:rPr>
          <w:sz w:val="40"/>
          <w:szCs w:val="40"/>
        </w:rPr>
      </w:pPr>
      <w:r w:rsidRPr="006737E0">
        <w:rPr>
          <w:b/>
          <w:color w:val="FF0000"/>
          <w:sz w:val="40"/>
          <w:szCs w:val="40"/>
        </w:rPr>
        <w:t>Проводят Международный Семинар</w:t>
      </w:r>
    </w:p>
    <w:p w:rsidR="006737E0" w:rsidRDefault="006737E0" w:rsidP="006737E0">
      <w:pPr>
        <w:pStyle w:val="a3"/>
        <w:spacing w:before="0" w:beforeAutospacing="0" w:after="0" w:afterAutospacing="0"/>
        <w:jc w:val="both"/>
        <w:rPr>
          <w:rFonts w:eastAsia="Helvetic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DBAC0" wp14:editId="1972478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46985" cy="1695450"/>
            <wp:effectExtent l="0" t="0" r="5715" b="0"/>
            <wp:wrapSquare wrapText="bothSides"/>
            <wp:docPr id="1" name="Рисунок 1" descr="&amp;IEcy;&amp;kcy;&amp;acy;&amp;tcy;&amp;iecy;&amp;rcy;&amp;icy;&amp;ncy;&amp;bcy;&amp;ucy;&amp;rcy;&amp;gcy; &amp;IEcy;&amp;Kcy;&amp;Pcy;&amp;Pcy;-&amp;Rcy;&amp;ocy;&amp;scy;&amp;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Ecy;&amp;kcy;&amp;acy;&amp;tcy;&amp;iecy;&amp;rcy;&amp;icy;&amp;ncy;&amp;bcy;&amp;ucy;&amp;rcy;&amp;gcy; &amp;IEcy;&amp;Kcy;&amp;Pcy;&amp;Pcy;-&amp;Rcy;&amp;ocy;&amp;scy;&amp;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mbria"/>
        </w:rPr>
        <w:t xml:space="preserve">по теме: </w:t>
      </w:r>
      <w:r w:rsidRPr="006737E0">
        <w:rPr>
          <w:b/>
          <w:sz w:val="28"/>
          <w:szCs w:val="28"/>
        </w:rPr>
        <w:t>«</w:t>
      </w:r>
      <w:r w:rsidRPr="006737E0">
        <w:rPr>
          <w:rFonts w:eastAsia="Helvetica"/>
          <w:b/>
          <w:sz w:val="28"/>
          <w:szCs w:val="28"/>
        </w:rPr>
        <w:t xml:space="preserve">Работа с Эдиповым комплексом - </w:t>
      </w:r>
      <w:r w:rsidRPr="006737E0">
        <w:rPr>
          <w:rFonts w:eastAsia="Helvetica"/>
          <w:b/>
          <w:sz w:val="28"/>
          <w:szCs w:val="28"/>
        </w:rPr>
        <w:br/>
      </w:r>
      <w:r>
        <w:rPr>
          <w:rFonts w:eastAsia="Helvetica"/>
          <w:b/>
          <w:sz w:val="28"/>
          <w:szCs w:val="28"/>
        </w:rPr>
        <w:t>в</w:t>
      </w:r>
      <w:r w:rsidRPr="006737E0">
        <w:rPr>
          <w:rFonts w:eastAsia="Helvetica"/>
          <w:b/>
          <w:sz w:val="28"/>
          <w:szCs w:val="28"/>
        </w:rPr>
        <w:t>нутренний импульс</w:t>
      </w:r>
      <w:r>
        <w:rPr>
          <w:rFonts w:eastAsia="Helvetica"/>
          <w:b/>
          <w:sz w:val="28"/>
          <w:szCs w:val="28"/>
        </w:rPr>
        <w:t>.</w:t>
      </w:r>
      <w:r w:rsidRPr="006737E0">
        <w:rPr>
          <w:rFonts w:eastAsia="Helvetica"/>
          <w:b/>
          <w:sz w:val="28"/>
          <w:szCs w:val="28"/>
        </w:rPr>
        <w:t xml:space="preserve"> Бессознательные фантазии и Перенос»</w:t>
      </w:r>
    </w:p>
    <w:p w:rsidR="006737E0" w:rsidRDefault="006737E0" w:rsidP="006737E0">
      <w:pPr>
        <w:pStyle w:val="a3"/>
        <w:spacing w:before="0" w:beforeAutospacing="0" w:after="0" w:afterAutospacing="0"/>
        <w:jc w:val="both"/>
        <w:rPr>
          <w:rFonts w:eastAsia="Helvetica"/>
          <w:b/>
          <w:sz w:val="28"/>
          <w:szCs w:val="28"/>
        </w:rPr>
      </w:pPr>
    </w:p>
    <w:p w:rsidR="006737E0" w:rsidRDefault="006737E0" w:rsidP="006737E0">
      <w:pPr>
        <w:pStyle w:val="a3"/>
        <w:spacing w:before="0" w:beforeAutospacing="0" w:after="0" w:afterAutospacing="0"/>
        <w:jc w:val="both"/>
        <w:rPr>
          <w:rFonts w:eastAsia="Helvetica"/>
          <w:b/>
          <w:sz w:val="28"/>
          <w:szCs w:val="28"/>
        </w:rPr>
      </w:pPr>
    </w:p>
    <w:p w:rsidR="006737E0" w:rsidRDefault="006737E0" w:rsidP="006737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Новосибирске  17-19 ноября 2014 г.</w:t>
      </w:r>
      <w:r w:rsidRPr="006737E0">
        <w:rPr>
          <w:sz w:val="28"/>
          <w:szCs w:val="28"/>
        </w:rPr>
        <w:t xml:space="preserve"> </w:t>
      </w:r>
    </w:p>
    <w:p w:rsidR="006737E0" w:rsidRDefault="006737E0" w:rsidP="006737E0">
      <w:pPr>
        <w:pStyle w:val="a3"/>
        <w:jc w:val="both"/>
        <w:rPr>
          <w:rFonts w:cs="Cambria"/>
        </w:rPr>
      </w:pPr>
    </w:p>
    <w:p w:rsidR="00894F90" w:rsidRDefault="00894F90" w:rsidP="006737E0">
      <w:pPr>
        <w:pStyle w:val="a3"/>
        <w:outlineLvl w:val="0"/>
        <w:rPr>
          <w:rFonts w:cs="Cambria"/>
        </w:rPr>
      </w:pPr>
    </w:p>
    <w:p w:rsidR="006737E0" w:rsidRDefault="006737E0" w:rsidP="006737E0">
      <w:pPr>
        <w:pStyle w:val="a3"/>
        <w:outlineLvl w:val="0"/>
      </w:pPr>
      <w:r>
        <w:rPr>
          <w:rFonts w:cs="Cambria"/>
        </w:rPr>
        <w:t xml:space="preserve">Ведущий семинара - </w:t>
      </w:r>
      <w:proofErr w:type="spellStart"/>
      <w:r>
        <w:rPr>
          <w:b/>
          <w:sz w:val="28"/>
          <w:szCs w:val="28"/>
        </w:rPr>
        <w:t>Маркус</w:t>
      </w:r>
      <w:proofErr w:type="spellEnd"/>
      <w:r>
        <w:rPr>
          <w:b/>
          <w:sz w:val="28"/>
          <w:szCs w:val="28"/>
        </w:rPr>
        <w:t xml:space="preserve"> Фай, доктор </w:t>
      </w:r>
      <w:r w:rsidR="00894F90">
        <w:rPr>
          <w:b/>
          <w:sz w:val="28"/>
          <w:szCs w:val="28"/>
        </w:rPr>
        <w:t xml:space="preserve">философских </w:t>
      </w:r>
      <w:r>
        <w:rPr>
          <w:b/>
          <w:sz w:val="28"/>
          <w:szCs w:val="28"/>
        </w:rPr>
        <w:t>наук, Цюрих</w:t>
      </w:r>
    </w:p>
    <w:p w:rsidR="006737E0" w:rsidRPr="006737E0" w:rsidRDefault="00894F90" w:rsidP="00894F90">
      <w:pPr>
        <w:pStyle w:val="a3"/>
        <w:jc w:val="both"/>
      </w:pPr>
      <w:proofErr w:type="spellStart"/>
      <w:r w:rsidRPr="00894F90">
        <w:t>Маркус</w:t>
      </w:r>
      <w:proofErr w:type="spellEnd"/>
      <w:r w:rsidRPr="00894F90">
        <w:t xml:space="preserve"> Фай</w:t>
      </w:r>
      <w:r w:rsidRPr="006737E0">
        <w:rPr>
          <w:rFonts w:cs="Cambria"/>
        </w:rPr>
        <w:t xml:space="preserve"> </w:t>
      </w:r>
      <w:r>
        <w:rPr>
          <w:rFonts w:cs="Cambria"/>
        </w:rPr>
        <w:t>- о</w:t>
      </w:r>
      <w:r w:rsidR="006737E0" w:rsidRPr="006737E0">
        <w:rPr>
          <w:rFonts w:cs="Cambria"/>
        </w:rPr>
        <w:t>бучающий аналитик и член швейцарского психоаналитического общества (входит в состав Международной Психоаналитической Ассоциации)</w:t>
      </w:r>
      <w:r>
        <w:rPr>
          <w:rFonts w:cs="Cambria"/>
        </w:rPr>
        <w:t xml:space="preserve">. </w:t>
      </w:r>
      <w:r w:rsidR="006737E0" w:rsidRPr="006737E0">
        <w:rPr>
          <w:rFonts w:cs="Cambria"/>
        </w:rPr>
        <w:t>Обучающий аналитик в институте Зигмунда Фрейда, г. Цюрих</w:t>
      </w:r>
      <w:r>
        <w:rPr>
          <w:rFonts w:cs="Cambria"/>
        </w:rPr>
        <w:t xml:space="preserve">. </w:t>
      </w:r>
      <w:r w:rsidR="006737E0" w:rsidRPr="006737E0">
        <w:rPr>
          <w:rFonts w:cs="Cambria"/>
        </w:rPr>
        <w:t>Бывший президент Швейцарской Ассоциации Психотерапевтов (1993 - 2003 гг.)</w:t>
      </w:r>
      <w:r>
        <w:rPr>
          <w:rFonts w:cs="Cambria"/>
        </w:rPr>
        <w:t xml:space="preserve">. </w:t>
      </w:r>
      <w:r w:rsidR="006737E0" w:rsidRPr="006737E0">
        <w:rPr>
          <w:rFonts w:cs="Cambria"/>
        </w:rPr>
        <w:t>Бывший президент Европейской Конфедерации Психоаналитический Психотерапии (</w:t>
      </w:r>
      <w:r w:rsidR="006737E0" w:rsidRPr="006737E0">
        <w:rPr>
          <w:rFonts w:cs="Cambria"/>
          <w:lang w:val="en-GB"/>
        </w:rPr>
        <w:t>ECPP</w:t>
      </w:r>
      <w:r w:rsidR="006737E0" w:rsidRPr="006737E0">
        <w:rPr>
          <w:rFonts w:cs="Cambria"/>
        </w:rPr>
        <w:t>) (2003 - 2008 гг.)</w:t>
      </w:r>
      <w:r>
        <w:rPr>
          <w:rFonts w:cs="Cambria"/>
        </w:rPr>
        <w:t xml:space="preserve">. </w:t>
      </w:r>
      <w:r w:rsidR="006737E0" w:rsidRPr="006737E0">
        <w:t>Автор книг и статей (</w:t>
      </w:r>
      <w:r w:rsidR="006737E0" w:rsidRPr="006737E0">
        <w:rPr>
          <w:lang w:val="en-GB"/>
        </w:rPr>
        <w:t>http</w:t>
      </w:r>
      <w:r w:rsidR="006737E0" w:rsidRPr="006737E0">
        <w:t>://</w:t>
      </w:r>
      <w:r w:rsidR="006737E0" w:rsidRPr="006737E0">
        <w:rPr>
          <w:lang w:val="en-GB"/>
        </w:rPr>
        <w:t>www</w:t>
      </w:r>
      <w:r w:rsidR="006737E0" w:rsidRPr="006737E0">
        <w:t>.</w:t>
      </w:r>
      <w:proofErr w:type="spellStart"/>
      <w:r w:rsidR="006737E0" w:rsidRPr="006737E0">
        <w:rPr>
          <w:lang w:val="en-GB"/>
        </w:rPr>
        <w:t>markusfaeh</w:t>
      </w:r>
      <w:proofErr w:type="spellEnd"/>
      <w:r w:rsidR="006737E0" w:rsidRPr="006737E0">
        <w:t>.</w:t>
      </w:r>
      <w:r w:rsidR="006737E0" w:rsidRPr="006737E0">
        <w:rPr>
          <w:lang w:val="en-GB"/>
        </w:rPr>
        <w:t>com</w:t>
      </w:r>
      <w:r w:rsidR="006737E0" w:rsidRPr="006737E0">
        <w:t>/</w:t>
      </w:r>
      <w:proofErr w:type="spellStart"/>
      <w:r w:rsidR="006737E0" w:rsidRPr="006737E0">
        <w:rPr>
          <w:lang w:val="en-GB"/>
        </w:rPr>
        <w:t>bibliografie</w:t>
      </w:r>
      <w:proofErr w:type="spellEnd"/>
      <w:r w:rsidR="006737E0" w:rsidRPr="006737E0">
        <w:t>/)</w:t>
      </w:r>
      <w:r>
        <w:t>.</w:t>
      </w:r>
    </w:p>
    <w:p w:rsidR="006737E0" w:rsidRDefault="006737E0" w:rsidP="00894F90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894F90">
        <w:rPr>
          <w:b/>
          <w:color w:val="FF0000"/>
          <w:sz w:val="28"/>
          <w:szCs w:val="28"/>
        </w:rPr>
        <w:t>Программа</w:t>
      </w:r>
      <w:r w:rsidR="00894F90" w:rsidRPr="00894F90">
        <w:rPr>
          <w:b/>
          <w:color w:val="FF0000"/>
          <w:sz w:val="28"/>
          <w:szCs w:val="28"/>
        </w:rPr>
        <w:t xml:space="preserve"> семинара</w:t>
      </w:r>
      <w:r w:rsidRPr="00894F90">
        <w:rPr>
          <w:b/>
          <w:color w:val="FF0000"/>
          <w:sz w:val="28"/>
          <w:szCs w:val="28"/>
        </w:rPr>
        <w:t>:</w:t>
      </w:r>
    </w:p>
    <w:p w:rsidR="00894F90" w:rsidRPr="00894F90" w:rsidRDefault="00894F90" w:rsidP="00894F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737E0" w:rsidRDefault="006737E0" w:rsidP="00894F90">
      <w:pPr>
        <w:pStyle w:val="a3"/>
        <w:spacing w:before="0" w:beforeAutospacing="0" w:after="0" w:afterAutospacing="0"/>
      </w:pPr>
      <w:r>
        <w:rPr>
          <w:rFonts w:cs="Cambria"/>
          <w:u w:val="single"/>
        </w:rPr>
        <w:t>Понедельник,17 ноября 2014</w:t>
      </w:r>
      <w:r w:rsidR="00894F90">
        <w:rPr>
          <w:rFonts w:cs="Cambria"/>
          <w:u w:val="single"/>
        </w:rPr>
        <w:t xml:space="preserve"> г.</w:t>
      </w:r>
      <w:r w:rsidR="00894F90">
        <w:rPr>
          <w:rFonts w:cs="Cambria"/>
        </w:rPr>
        <w:t xml:space="preserve"> – </w:t>
      </w:r>
      <w:r w:rsidRPr="00894F90">
        <w:rPr>
          <w:rFonts w:cs="Cambria"/>
          <w:b/>
        </w:rPr>
        <w:t>Теория Эдипова комплекса</w:t>
      </w:r>
    </w:p>
    <w:p w:rsidR="006737E0" w:rsidRDefault="006737E0" w:rsidP="00894F90">
      <w:pPr>
        <w:pStyle w:val="a3"/>
        <w:spacing w:before="0" w:beforeAutospacing="0" w:after="0" w:afterAutospacing="0"/>
        <w:outlineLvl w:val="0"/>
      </w:pPr>
      <w:r>
        <w:t>10.00</w:t>
      </w:r>
      <w:r w:rsidR="00894F90">
        <w:t xml:space="preserve"> </w:t>
      </w:r>
      <w:r>
        <w:t>- 11.40 Классическая теория: Зигмунд Фрейд</w:t>
      </w:r>
    </w:p>
    <w:p w:rsidR="006737E0" w:rsidRDefault="006737E0" w:rsidP="00894F90">
      <w:pPr>
        <w:pStyle w:val="a3"/>
        <w:spacing w:before="0" w:beforeAutospacing="0" w:after="0" w:afterAutospacing="0"/>
        <w:jc w:val="both"/>
      </w:pPr>
      <w:r>
        <w:t>12.00</w:t>
      </w:r>
      <w:r w:rsidR="00894F90">
        <w:t xml:space="preserve"> </w:t>
      </w:r>
      <w:r>
        <w:t>-</w:t>
      </w:r>
      <w:r w:rsidR="00894F90">
        <w:t xml:space="preserve"> </w:t>
      </w:r>
      <w:r>
        <w:t xml:space="preserve">14.00 Классическая теория: Мелани </w:t>
      </w:r>
      <w:proofErr w:type="spellStart"/>
      <w:r>
        <w:t>Кляйн</w:t>
      </w:r>
      <w:proofErr w:type="spellEnd"/>
    </w:p>
    <w:p w:rsidR="006737E0" w:rsidRDefault="006737E0" w:rsidP="00894F90">
      <w:pPr>
        <w:pStyle w:val="a3"/>
        <w:spacing w:before="0" w:beforeAutospacing="0" w:after="0" w:afterAutospacing="0"/>
        <w:jc w:val="both"/>
      </w:pPr>
      <w:r>
        <w:t xml:space="preserve">15.30 - 17.00 Новые подходы в теории Эдипова комплекса:  Ж. </w:t>
      </w:r>
      <w:proofErr w:type="spellStart"/>
      <w:r>
        <w:t>Шассг</w:t>
      </w:r>
      <w:proofErr w:type="gramStart"/>
      <w:r>
        <w:t>é-</w:t>
      </w:r>
      <w:proofErr w:type="gramEnd"/>
      <w:r>
        <w:t>Смиржéль</w:t>
      </w:r>
      <w:proofErr w:type="spellEnd"/>
      <w:r>
        <w:t xml:space="preserve">, Ж.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Сольда</w:t>
      </w:r>
      <w:proofErr w:type="spellEnd"/>
      <w:r>
        <w:t xml:space="preserve"> (</w:t>
      </w:r>
      <w:r>
        <w:rPr>
          <w:lang w:val="en-US"/>
        </w:rPr>
        <w:t>Le</w:t>
      </w:r>
      <w:r>
        <w:t xml:space="preserve"> </w:t>
      </w:r>
      <w:proofErr w:type="spellStart"/>
      <w:r>
        <w:rPr>
          <w:lang w:val="en-US"/>
        </w:rPr>
        <w:t>Soldat</w:t>
      </w:r>
      <w:proofErr w:type="spellEnd"/>
      <w:r>
        <w:t>)</w:t>
      </w:r>
    </w:p>
    <w:p w:rsidR="006737E0" w:rsidRDefault="006737E0" w:rsidP="00894F90">
      <w:pPr>
        <w:pStyle w:val="a3"/>
        <w:spacing w:before="0" w:beforeAutospacing="0" w:after="0" w:afterAutospacing="0"/>
        <w:jc w:val="both"/>
      </w:pPr>
      <w:r>
        <w:t>17.30 -</w:t>
      </w:r>
      <w:r w:rsidR="00894F90">
        <w:t xml:space="preserve"> </w:t>
      </w:r>
      <w:r>
        <w:t xml:space="preserve">19.00 Групповая </w:t>
      </w:r>
      <w:proofErr w:type="spellStart"/>
      <w:r>
        <w:t>супервизия</w:t>
      </w:r>
      <w:proofErr w:type="spellEnd"/>
    </w:p>
    <w:p w:rsidR="006737E0" w:rsidRDefault="006737E0" w:rsidP="00894F90">
      <w:pPr>
        <w:pStyle w:val="a3"/>
        <w:spacing w:before="0" w:beforeAutospacing="0" w:after="0" w:afterAutospacing="0"/>
      </w:pPr>
      <w:r>
        <w:rPr>
          <w:lang w:val="de-DE"/>
        </w:rPr>
        <w:t> </w:t>
      </w:r>
    </w:p>
    <w:p w:rsidR="006737E0" w:rsidRPr="00894F90" w:rsidRDefault="006737E0" w:rsidP="00894F90">
      <w:pPr>
        <w:pStyle w:val="a3"/>
        <w:spacing w:before="0" w:beforeAutospacing="0" w:after="0" w:afterAutospacing="0"/>
      </w:pPr>
      <w:r w:rsidRPr="00894F90">
        <w:rPr>
          <w:rFonts w:cs="Cambria"/>
          <w:u w:val="single"/>
        </w:rPr>
        <w:t>Вторник, 18 ноября 2014</w:t>
      </w:r>
      <w:r w:rsidR="00894F90">
        <w:rPr>
          <w:rFonts w:cs="Cambria"/>
          <w:u w:val="single"/>
        </w:rPr>
        <w:t xml:space="preserve"> </w:t>
      </w:r>
      <w:r w:rsidRPr="00894F90">
        <w:rPr>
          <w:rFonts w:cs="Cambria"/>
          <w:u w:val="single"/>
        </w:rPr>
        <w:t>г.</w:t>
      </w:r>
      <w:r w:rsidRPr="00894F90">
        <w:rPr>
          <w:rFonts w:cs="Cambria"/>
        </w:rPr>
        <w:t xml:space="preserve"> </w:t>
      </w:r>
      <w:r w:rsidR="00894F90">
        <w:rPr>
          <w:rFonts w:cs="Cambria"/>
        </w:rPr>
        <w:t xml:space="preserve"> – </w:t>
      </w:r>
      <w:r w:rsidRPr="00894F90">
        <w:rPr>
          <w:rFonts w:cs="Cambria"/>
          <w:b/>
        </w:rPr>
        <w:t>Перенос и Эдипов комплекс</w:t>
      </w:r>
    </w:p>
    <w:p w:rsidR="006737E0" w:rsidRDefault="006737E0" w:rsidP="00894F90">
      <w:pPr>
        <w:pStyle w:val="a3"/>
        <w:spacing w:before="0" w:beforeAutospacing="0" w:after="0" w:afterAutospacing="0"/>
        <w:jc w:val="both"/>
      </w:pPr>
      <w:r>
        <w:t>10.00</w:t>
      </w:r>
      <w:r w:rsidR="00894F90">
        <w:t xml:space="preserve"> </w:t>
      </w:r>
      <w:r>
        <w:t xml:space="preserve">- 11.40 Перенос бессознательных </w:t>
      </w:r>
      <w:proofErr w:type="spellStart"/>
      <w:r>
        <w:t>эдипальных</w:t>
      </w:r>
      <w:proofErr w:type="spellEnd"/>
      <w:r>
        <w:t xml:space="preserve"> фантазий </w:t>
      </w:r>
      <w:r>
        <w:rPr>
          <w:lang w:val="en-GB"/>
        </w:rPr>
        <w:t>I</w:t>
      </w:r>
      <w:r>
        <w:t xml:space="preserve">: Генитальные желания и </w:t>
      </w:r>
      <w:proofErr w:type="spellStart"/>
      <w:r>
        <w:t>эротизированный</w:t>
      </w:r>
      <w:proofErr w:type="spellEnd"/>
      <w:r>
        <w:t xml:space="preserve"> перенос</w:t>
      </w:r>
    </w:p>
    <w:p w:rsidR="006737E0" w:rsidRDefault="006737E0" w:rsidP="00894F90">
      <w:pPr>
        <w:pStyle w:val="a3"/>
        <w:spacing w:before="0" w:beforeAutospacing="0" w:after="0" w:afterAutospacing="0"/>
        <w:jc w:val="both"/>
      </w:pPr>
      <w:r>
        <w:t xml:space="preserve">12.00 - 14.00 Перенос бессознательных </w:t>
      </w:r>
      <w:proofErr w:type="spellStart"/>
      <w:r>
        <w:t>эдипальных</w:t>
      </w:r>
      <w:proofErr w:type="spellEnd"/>
      <w:r>
        <w:t xml:space="preserve"> фантазий  </w:t>
      </w:r>
      <w:r>
        <w:rPr>
          <w:lang w:val="en-GB"/>
        </w:rPr>
        <w:t>II</w:t>
      </w:r>
      <w:r>
        <w:t>: Агрессивные желания и негативный перенос</w:t>
      </w:r>
    </w:p>
    <w:p w:rsidR="006737E0" w:rsidRDefault="006737E0" w:rsidP="00894F90">
      <w:pPr>
        <w:pStyle w:val="a3"/>
        <w:spacing w:before="0" w:beforeAutospacing="0" w:after="0" w:afterAutospacing="0"/>
        <w:jc w:val="both"/>
      </w:pPr>
      <w:r>
        <w:t>15.30</w:t>
      </w:r>
      <w:r w:rsidR="00894F90">
        <w:t xml:space="preserve"> </w:t>
      </w:r>
      <w:r>
        <w:t xml:space="preserve">- 17.00  Особые технические проблемы работы с переносом и </w:t>
      </w:r>
      <w:proofErr w:type="spellStart"/>
      <w:r>
        <w:t>контрепереносом</w:t>
      </w:r>
      <w:proofErr w:type="spellEnd"/>
      <w:r>
        <w:t>.</w:t>
      </w:r>
    </w:p>
    <w:p w:rsidR="006737E0" w:rsidRDefault="006737E0" w:rsidP="00894F90">
      <w:pPr>
        <w:pStyle w:val="a3"/>
        <w:spacing w:before="0" w:beforeAutospacing="0" w:after="0" w:afterAutospacing="0"/>
        <w:jc w:val="both"/>
      </w:pPr>
      <w:r>
        <w:t xml:space="preserve">17.30 - 19.00  Групповая </w:t>
      </w:r>
      <w:proofErr w:type="spellStart"/>
      <w:r>
        <w:t>супервизия</w:t>
      </w:r>
      <w:proofErr w:type="spellEnd"/>
    </w:p>
    <w:p w:rsidR="006737E0" w:rsidRDefault="006737E0" w:rsidP="00894F90">
      <w:pPr>
        <w:pStyle w:val="a3"/>
        <w:spacing w:before="0" w:beforeAutospacing="0" w:after="0" w:afterAutospacing="0"/>
        <w:jc w:val="both"/>
      </w:pPr>
      <w:r>
        <w:t>19.00 - 19.30  Закрытие лекций и семинара</w:t>
      </w:r>
    </w:p>
    <w:p w:rsidR="006737E0" w:rsidRDefault="006737E0" w:rsidP="00894F90">
      <w:pPr>
        <w:pStyle w:val="a3"/>
        <w:spacing w:before="0" w:beforeAutospacing="0" w:after="0" w:afterAutospacing="0"/>
      </w:pPr>
      <w:r>
        <w:rPr>
          <w:lang w:val="de-DE"/>
        </w:rPr>
        <w:t> </w:t>
      </w:r>
    </w:p>
    <w:p w:rsidR="006737E0" w:rsidRDefault="006737E0" w:rsidP="00894F90">
      <w:pPr>
        <w:pStyle w:val="a3"/>
        <w:spacing w:before="0" w:beforeAutospacing="0" w:after="0" w:afterAutospacing="0"/>
      </w:pPr>
      <w:r>
        <w:rPr>
          <w:u w:val="single"/>
        </w:rPr>
        <w:t>Среда, 19 ноября 2014 (по просьбе)</w:t>
      </w:r>
      <w:r>
        <w:t xml:space="preserve"> Групповые или индивидуальные </w:t>
      </w:r>
      <w:proofErr w:type="spellStart"/>
      <w:r>
        <w:t>супервизии</w:t>
      </w:r>
      <w:proofErr w:type="spellEnd"/>
      <w:r>
        <w:t>, дальнейшие дискуссии по теме семинара.</w:t>
      </w:r>
    </w:p>
    <w:p w:rsidR="006737E0" w:rsidRDefault="006737E0" w:rsidP="006737E0">
      <w:pPr>
        <w:pStyle w:val="a3"/>
      </w:pPr>
      <w:r>
        <w:t> </w:t>
      </w:r>
    </w:p>
    <w:p w:rsidR="006737E0" w:rsidRPr="00894F90" w:rsidRDefault="006737E0" w:rsidP="00894F90">
      <w:pPr>
        <w:pStyle w:val="a3"/>
        <w:spacing w:before="0" w:beforeAutospacing="0" w:after="0" w:afterAutospacing="0"/>
      </w:pPr>
      <w:r w:rsidRPr="00894F90">
        <w:rPr>
          <w:rStyle w:val="a4"/>
        </w:rPr>
        <w:t>Записываться и узнавать подробности по семинару:</w:t>
      </w:r>
    </w:p>
    <w:p w:rsidR="006737E0" w:rsidRPr="00894F90" w:rsidRDefault="006737E0" w:rsidP="00894F90">
      <w:pPr>
        <w:pStyle w:val="a3"/>
        <w:spacing w:before="0" w:beforeAutospacing="0" w:after="0" w:afterAutospacing="0"/>
        <w:rPr>
          <w:b/>
        </w:rPr>
      </w:pPr>
      <w:proofErr w:type="spellStart"/>
      <w:r w:rsidRPr="00894F90">
        <w:rPr>
          <w:rStyle w:val="a4"/>
          <w:b w:val="0"/>
        </w:rPr>
        <w:t>Молдованова</w:t>
      </w:r>
      <w:proofErr w:type="spellEnd"/>
      <w:r w:rsidRPr="00894F90">
        <w:rPr>
          <w:rStyle w:val="a4"/>
          <w:b w:val="0"/>
        </w:rPr>
        <w:t xml:space="preserve"> Ирина Анатольевна тел.: 8-913-987-03-57, e-</w:t>
      </w:r>
      <w:proofErr w:type="spellStart"/>
      <w:r w:rsidRPr="00894F90">
        <w:rPr>
          <w:rStyle w:val="a4"/>
          <w:b w:val="0"/>
        </w:rPr>
        <w:t>mail</w:t>
      </w:r>
      <w:proofErr w:type="spellEnd"/>
      <w:r w:rsidRPr="00894F90">
        <w:rPr>
          <w:rStyle w:val="a4"/>
          <w:b w:val="0"/>
        </w:rPr>
        <w:t xml:space="preserve">: </w:t>
      </w:r>
      <w:hyperlink r:id="rId6" w:tgtFrame="_blank" w:history="1">
        <w:r w:rsidRPr="00894F90">
          <w:rPr>
            <w:rStyle w:val="a5"/>
            <w:b/>
            <w:bCs/>
            <w:color w:val="auto"/>
          </w:rPr>
          <w:t>irina@wayofself.ru</w:t>
        </w:r>
      </w:hyperlink>
    </w:p>
    <w:p w:rsidR="006737E0" w:rsidRDefault="006737E0" w:rsidP="00894F90">
      <w:pPr>
        <w:pStyle w:val="a3"/>
        <w:spacing w:before="0" w:beforeAutospacing="0" w:after="0" w:afterAutospacing="0"/>
      </w:pPr>
      <w:proofErr w:type="spellStart"/>
      <w:r w:rsidRPr="00894F90">
        <w:rPr>
          <w:rStyle w:val="a4"/>
          <w:b w:val="0"/>
        </w:rPr>
        <w:t>Ярмош</w:t>
      </w:r>
      <w:proofErr w:type="spellEnd"/>
      <w:r w:rsidRPr="00894F90">
        <w:rPr>
          <w:rStyle w:val="a4"/>
          <w:b w:val="0"/>
        </w:rPr>
        <w:t xml:space="preserve"> Ольга </w:t>
      </w:r>
      <w:proofErr w:type="spellStart"/>
      <w:r w:rsidRPr="00894F90">
        <w:rPr>
          <w:rStyle w:val="a4"/>
          <w:b w:val="0"/>
        </w:rPr>
        <w:t>Владиммировна</w:t>
      </w:r>
      <w:proofErr w:type="spellEnd"/>
      <w:r w:rsidRPr="00894F90">
        <w:rPr>
          <w:rStyle w:val="a4"/>
          <w:b w:val="0"/>
        </w:rPr>
        <w:t xml:space="preserve">        тел.:  8-913-910-98-33,  e-</w:t>
      </w:r>
      <w:proofErr w:type="spellStart"/>
      <w:r w:rsidRPr="00894F90">
        <w:rPr>
          <w:rStyle w:val="a4"/>
          <w:b w:val="0"/>
        </w:rPr>
        <w:t>mail</w:t>
      </w:r>
      <w:proofErr w:type="spellEnd"/>
      <w:r w:rsidRPr="00894F90">
        <w:rPr>
          <w:rStyle w:val="a4"/>
          <w:b w:val="0"/>
        </w:rPr>
        <w:t xml:space="preserve">:  </w:t>
      </w:r>
      <w:hyperlink r:id="rId7" w:tgtFrame="_blank" w:history="1">
        <w:r w:rsidRPr="00894F90">
          <w:rPr>
            <w:rStyle w:val="a5"/>
            <w:b/>
            <w:bCs/>
            <w:color w:val="auto"/>
          </w:rPr>
          <w:t>yarmosh@list.ru</w:t>
        </w:r>
      </w:hyperlink>
      <w:bookmarkStart w:id="0" w:name="_GoBack"/>
      <w:bookmarkEnd w:id="0"/>
      <w:r>
        <w:rPr>
          <w:rStyle w:val="a4"/>
          <w:color w:val="001C91"/>
          <w:sz w:val="27"/>
          <w:szCs w:val="27"/>
          <w:lang w:val="de-DE"/>
        </w:rPr>
        <w:t> </w:t>
      </w:r>
    </w:p>
    <w:p w:rsidR="008B4021" w:rsidRDefault="008B4021"/>
    <w:sectPr w:rsidR="008B4021" w:rsidSect="00894F9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E0"/>
    <w:rsid w:val="006737E0"/>
    <w:rsid w:val="00894F90"/>
    <w:rsid w:val="008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E0"/>
    <w:rPr>
      <w:b/>
      <w:bCs/>
    </w:rPr>
  </w:style>
  <w:style w:type="character" w:styleId="a5">
    <w:name w:val="Hyperlink"/>
    <w:basedOn w:val="a0"/>
    <w:uiPriority w:val="99"/>
    <w:semiHidden/>
    <w:unhideWhenUsed/>
    <w:rsid w:val="006737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7E0"/>
    <w:rPr>
      <w:b/>
      <w:bCs/>
    </w:rPr>
  </w:style>
  <w:style w:type="character" w:styleId="a5">
    <w:name w:val="Hyperlink"/>
    <w:basedOn w:val="a0"/>
    <w:uiPriority w:val="99"/>
    <w:semiHidden/>
    <w:unhideWhenUsed/>
    <w:rsid w:val="006737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yarmosh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irina@wayofsel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Крайний</dc:creator>
  <cp:lastModifiedBy>Крайний</cp:lastModifiedBy>
  <cp:revision>1</cp:revision>
  <dcterms:created xsi:type="dcterms:W3CDTF">2014-10-23T07:34:00Z</dcterms:created>
  <dcterms:modified xsi:type="dcterms:W3CDTF">2014-10-23T07:51:00Z</dcterms:modified>
</cp:coreProperties>
</file>