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2D" w:rsidRPr="006B3C25" w:rsidRDefault="00C60BBB" w:rsidP="008C0D2D">
      <w:pPr>
        <w:ind w:firstLine="540"/>
        <w:jc w:val="center"/>
        <w:rPr>
          <w:b/>
          <w:bCs/>
          <w:i/>
          <w:sz w:val="28"/>
          <w:szCs w:val="28"/>
        </w:rPr>
      </w:pPr>
      <w:r w:rsidRPr="006B3C25">
        <w:rPr>
          <w:b/>
          <w:bCs/>
          <w:i/>
          <w:sz w:val="28"/>
          <w:szCs w:val="28"/>
        </w:rPr>
        <w:t>Е.О. Шамшикова</w:t>
      </w:r>
    </w:p>
    <w:p w:rsidR="00C60BBB" w:rsidRPr="006B3C25" w:rsidRDefault="00C60BBB" w:rsidP="008C0D2D">
      <w:pPr>
        <w:ind w:firstLine="540"/>
        <w:jc w:val="center"/>
        <w:rPr>
          <w:bCs/>
          <w:i/>
          <w:sz w:val="24"/>
          <w:szCs w:val="24"/>
        </w:rPr>
      </w:pPr>
      <w:r w:rsidRPr="006B3C25">
        <w:rPr>
          <w:bCs/>
          <w:i/>
          <w:sz w:val="24"/>
          <w:szCs w:val="24"/>
        </w:rPr>
        <w:t>Новосибирский государственный педагогический университет</w:t>
      </w:r>
      <w:r w:rsidR="008C0D2D" w:rsidRPr="006B3C25">
        <w:rPr>
          <w:bCs/>
          <w:i/>
          <w:sz w:val="24"/>
          <w:szCs w:val="24"/>
        </w:rPr>
        <w:t>, Новосибирск</w:t>
      </w:r>
    </w:p>
    <w:p w:rsidR="00C60BBB" w:rsidRPr="006B3C25" w:rsidRDefault="00C60BBB" w:rsidP="008C0D2D">
      <w:pPr>
        <w:ind w:firstLine="540"/>
        <w:jc w:val="center"/>
        <w:rPr>
          <w:b/>
          <w:bCs/>
          <w:i/>
          <w:sz w:val="24"/>
          <w:szCs w:val="24"/>
        </w:rPr>
      </w:pPr>
    </w:p>
    <w:p w:rsidR="00C60BBB" w:rsidRPr="006B3C25" w:rsidRDefault="00C60BBB" w:rsidP="008C0D2D">
      <w:pPr>
        <w:ind w:firstLine="540"/>
        <w:jc w:val="center"/>
        <w:rPr>
          <w:b/>
          <w:bCs/>
          <w:caps/>
          <w:sz w:val="28"/>
          <w:szCs w:val="28"/>
        </w:rPr>
      </w:pPr>
      <w:r w:rsidRPr="006B3C25">
        <w:rPr>
          <w:b/>
          <w:bCs/>
          <w:caps/>
          <w:sz w:val="28"/>
          <w:szCs w:val="28"/>
        </w:rPr>
        <w:t>Анализ топологических категорий психологического пространства человека в отечественной и зарубежной психологии</w:t>
      </w:r>
    </w:p>
    <w:p w:rsidR="00C60BBB" w:rsidRPr="006B3C25" w:rsidRDefault="00C60BBB" w:rsidP="008C0D2D">
      <w:pPr>
        <w:ind w:firstLine="540"/>
        <w:jc w:val="both"/>
        <w:rPr>
          <w:bCs/>
          <w:sz w:val="24"/>
          <w:szCs w:val="24"/>
        </w:rPr>
      </w:pPr>
      <w:r w:rsidRPr="006B3C25">
        <w:rPr>
          <w:bCs/>
          <w:sz w:val="24"/>
          <w:szCs w:val="24"/>
        </w:rPr>
        <w:t>В статье проводится теоретико-методологический анализ топологических категорий психологического пространства человека в отечественной и зарубежной психологии.</w:t>
      </w:r>
    </w:p>
    <w:p w:rsidR="00C60BBB" w:rsidRPr="006B3C25" w:rsidRDefault="00C60BBB" w:rsidP="008C0D2D">
      <w:pPr>
        <w:pStyle w:val="a3"/>
        <w:ind w:firstLine="540"/>
      </w:pPr>
      <w:r w:rsidRPr="006B3C25">
        <w:t>На сегодняшний день не существует единого мнения исследователей о том, что же представляет собой «психологическое пространство» – оно включает в себя множество топологических категорий и является результатом развития личности как субъекта. Топологические категории как вспомогательны</w:t>
      </w:r>
      <w:bookmarkStart w:id="0" w:name="_GoBack"/>
      <w:bookmarkEnd w:id="0"/>
      <w:r w:rsidRPr="006B3C25">
        <w:t xml:space="preserve">е в психологии личности использовались многими ведущими психологами, как в зарубежной, так и в отечественной науке. </w:t>
      </w:r>
    </w:p>
    <w:p w:rsidR="00C60BBB" w:rsidRPr="006B3C25" w:rsidRDefault="00C60BBB" w:rsidP="008C0D2D">
      <w:pPr>
        <w:pStyle w:val="a3"/>
        <w:ind w:firstLine="540"/>
      </w:pPr>
      <w:r w:rsidRPr="006B3C25">
        <w:t>Первым шагом в данном направлении было признание того, что наряду с биологическим, телесным «Я», к осознанию которого индивид приходит «изнутри», благодаря развитию органического самочувствия, «образ Я» включает в себя и социальные компоненты, источником которых является взаимодействие человека с другими людьми. Наиболее известным вариантом этой модели была теория Уильяма Джеймса. У. Джеймс начинает с того, что разграничивает «познающее Я», «поток сознающей мысли», которое он обозначает английским словом «I» (буквально – «Я», местоимение первого лица единственного числа), и «эмпирическое Я», обозначаемое словом «me» (буквально – «меня», которое не имеет в русском языке адекватной грамматической формы для передачи его существительным). «Me» – это общий итог всего, что человек может назвать своим, включая не только его собственное тело и психические силы, но и все принадлежащее ему – одежду, дом, семью, предков и друзей, репутацию, творческие достижения, земельную собственность и даже яхту и текущий счет [</w:t>
      </w:r>
      <w:r w:rsidR="008C0D2D" w:rsidRPr="006B3C25">
        <w:t>11</w:t>
      </w:r>
      <w:r w:rsidRPr="006B3C25">
        <w:t xml:space="preserve">].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«Эмпирическое Я» У. Джеймса подразделяется на три компонента: «материальное Я» – тело, одежда, собственность; «социальное Я» – то, кем признают данного человека окружающие (каждый человек имеет столько разных «социальных Я», сколько существует отдельных групп, о мнении которых он заботится); «духовное Я» – совокупность психических способностей и склонностей [там же]. У. Джеймс подчеркивал, что человек постоянно взаимодействует со средой, присваивая себе новое содержание, но не сливается с ней, посредствам отчуждения.  Здесь, хотя и в неявном виде, но все же, присутствует идея существования границ Я.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Другой концепцией, где включен социальный фактор в развитие "Я", является концепция «проприума» А.Г. Олпорта. Он вводит понятие «проприум», означающее позитивное, творческое стремление человека к росту и развитию. Речь идет о такой части субъективного опыта как «моё». Согласно А.Г. Олпорту, проприум охватывает все аспекты личности, способствующие чувству внутреннего единства [</w:t>
      </w:r>
      <w:r w:rsidR="008C0D2D" w:rsidRPr="006B3C25">
        <w:rPr>
          <w:sz w:val="28"/>
          <w:szCs w:val="28"/>
        </w:rPr>
        <w:t>14</w:t>
      </w:r>
      <w:r w:rsidRPr="006B3C25">
        <w:rPr>
          <w:sz w:val="28"/>
          <w:szCs w:val="28"/>
        </w:rPr>
        <w:t xml:space="preserve">]. Он рассматривает проприум в значении </w:t>
      </w:r>
      <w:r w:rsidRPr="006B3C25">
        <w:rPr>
          <w:sz w:val="28"/>
          <w:szCs w:val="28"/>
        </w:rPr>
        <w:lastRenderedPageBreak/>
        <w:t>постоянства человека относительно его диспозиций, намерений и целей. Проприум помогает проводить границу между «субъективно значимым» и «объективно существующим». Он представляет  «Я» в качестве регулятора, играющего центральную роль в развитии проприума. А.Г. Олпорт [</w:t>
      </w:r>
      <w:r w:rsidR="008C0D2D" w:rsidRPr="006B3C25">
        <w:rPr>
          <w:sz w:val="28"/>
          <w:szCs w:val="28"/>
        </w:rPr>
        <w:t>15</w:t>
      </w:r>
      <w:r w:rsidRPr="006B3C25">
        <w:rPr>
          <w:sz w:val="28"/>
          <w:szCs w:val="28"/>
        </w:rPr>
        <w:t>] выделил семь стадий в развитии проприума,  в результате которых формируется «Я»:</w:t>
      </w:r>
    </w:p>
    <w:p w:rsidR="00C60BBB" w:rsidRPr="006B3C25" w:rsidRDefault="00C60BBB" w:rsidP="008C0D2D">
      <w:pPr>
        <w:ind w:firstLine="540"/>
        <w:jc w:val="both"/>
        <w:rPr>
          <w:i/>
          <w:sz w:val="28"/>
          <w:szCs w:val="28"/>
        </w:rPr>
      </w:pPr>
      <w:r w:rsidRPr="006B3C25">
        <w:rPr>
          <w:sz w:val="28"/>
          <w:szCs w:val="28"/>
        </w:rPr>
        <w:t xml:space="preserve">1 стадия (0- 1год) – с помощью телесных ощущений формируется </w:t>
      </w:r>
      <w:r w:rsidRPr="006B3C25">
        <w:rPr>
          <w:i/>
          <w:sz w:val="28"/>
          <w:szCs w:val="28"/>
        </w:rPr>
        <w:t>телесное Я</w:t>
      </w:r>
      <w:r w:rsidRPr="006B3C25">
        <w:rPr>
          <w:sz w:val="28"/>
          <w:szCs w:val="28"/>
        </w:rPr>
        <w:t>;</w:t>
      </w:r>
    </w:p>
    <w:p w:rsidR="00C60BBB" w:rsidRPr="006B3C25" w:rsidRDefault="008C0D2D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2 стадия (1-</w:t>
      </w:r>
      <w:r w:rsidR="00C60BBB" w:rsidRPr="006B3C25">
        <w:rPr>
          <w:sz w:val="28"/>
          <w:szCs w:val="28"/>
        </w:rPr>
        <w:t xml:space="preserve">3 года) – ребенок осознает целостность и непрерывность своего "Я", по средствам языка и собственного имени, и формируется </w:t>
      </w:r>
      <w:r w:rsidR="00C60BBB" w:rsidRPr="006B3C25">
        <w:rPr>
          <w:i/>
          <w:sz w:val="28"/>
          <w:szCs w:val="28"/>
        </w:rPr>
        <w:t>самоидентичность</w:t>
      </w:r>
      <w:r w:rsidR="00C60BBB" w:rsidRPr="006B3C25">
        <w:rPr>
          <w:sz w:val="28"/>
          <w:szCs w:val="28"/>
        </w:rPr>
        <w:t>, причем личные вещи, любимые игрушки усиливают чувство идентичности;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3 стадия (3-4 года) – формируется самоуважение, гордость за собственные достижения;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4 стадия (4-6 лет) – проприум развивается за счет </w:t>
      </w:r>
      <w:r w:rsidRPr="006B3C25">
        <w:rPr>
          <w:i/>
          <w:sz w:val="28"/>
          <w:szCs w:val="28"/>
        </w:rPr>
        <w:t xml:space="preserve">расширения границ </w:t>
      </w:r>
      <w:r w:rsidRPr="006B3C25">
        <w:rPr>
          <w:sz w:val="28"/>
          <w:szCs w:val="28"/>
        </w:rPr>
        <w:t>самости. По мнению А.Г. Олпорта, дети обретают этот опыт по мере того, как они начинают осознавать, что им принадлежит не только их физическое тело, но также элементы окружающего мира, включая людей. В течение этого периода дети постигают значение «мой»: «моя» мама,  «моя» кукла рассматриваются как составные части «Я»;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5 стадия  (5-6 лет) – формируется </w:t>
      </w:r>
      <w:r w:rsidRPr="006B3C25">
        <w:rPr>
          <w:i/>
          <w:sz w:val="28"/>
          <w:szCs w:val="28"/>
        </w:rPr>
        <w:t xml:space="preserve">образ себя </w:t>
      </w:r>
      <w:r w:rsidRPr="006B3C25">
        <w:rPr>
          <w:sz w:val="28"/>
          <w:szCs w:val="28"/>
        </w:rPr>
        <w:t>или</w:t>
      </w:r>
      <w:r w:rsidRPr="006B3C25">
        <w:rPr>
          <w:i/>
          <w:sz w:val="28"/>
          <w:szCs w:val="28"/>
        </w:rPr>
        <w:t xml:space="preserve"> представление о себе</w:t>
      </w:r>
      <w:r w:rsidRPr="006B3C25">
        <w:rPr>
          <w:sz w:val="28"/>
          <w:szCs w:val="28"/>
        </w:rPr>
        <w:t>, что проявляется в попытках ребенка соответствовать ожиданиям окружающих;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6 стадия (6-12 лет) – формируется </w:t>
      </w:r>
      <w:r w:rsidRPr="006B3C25">
        <w:rPr>
          <w:i/>
          <w:sz w:val="28"/>
          <w:szCs w:val="28"/>
        </w:rPr>
        <w:t>рациональное управление самим собой</w:t>
      </w:r>
      <w:r w:rsidRPr="006B3C25">
        <w:rPr>
          <w:sz w:val="28"/>
          <w:szCs w:val="28"/>
        </w:rPr>
        <w:t>, что позволяет применять абстрактную аргументацию и логику в решении жизненных задач;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7 стадия (13 лет и далее) – появляется </w:t>
      </w:r>
      <w:r w:rsidRPr="006B3C25">
        <w:rPr>
          <w:i/>
          <w:sz w:val="28"/>
          <w:szCs w:val="28"/>
        </w:rPr>
        <w:t>проприативное стремление</w:t>
      </w:r>
      <w:r w:rsidRPr="006B3C25">
        <w:rPr>
          <w:sz w:val="28"/>
          <w:szCs w:val="28"/>
        </w:rPr>
        <w:t>, которое направлено на интеграцию «Я»  и  на постановку  жизненных целей. Кроме семи вышеизложенных аспектов проприума, А.Г. Олпорт предложил еще один – познание самого себя [</w:t>
      </w:r>
      <w:r w:rsidR="008C0D2D" w:rsidRPr="006B3C25">
        <w:rPr>
          <w:sz w:val="28"/>
          <w:szCs w:val="28"/>
        </w:rPr>
        <w:t>7</w:t>
      </w:r>
      <w:r w:rsidRPr="006B3C25">
        <w:rPr>
          <w:sz w:val="28"/>
          <w:szCs w:val="28"/>
        </w:rPr>
        <w:t xml:space="preserve">].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Обобщая, можно предположить, что развитие «проприума» А.Г. Олпорта, по сути, описывает развитие «Эмпирического Я» (Ме) по У. Джеймсу. Эти понятия можно объединить одним словом –  «мое», подразумевая все то, что человек может назвать своим, включая его тело, внутренний мир, чувства, состояния, а также одежду, вещи, продукты деятельности и т.д. Именно эта категория «мое» открывает нам доступ к пониманию границ психологического пространства, а, точнее сказать, к свойству протяженности и широты этих границ у определенного человека. Таким образом, концепции А.Г. Олпорта и У. Джеймса позволяют описывать широту границ «Я» или степень распространения психологического пространства (экспансивность личности) в трех сферах: социальной, духовной и материальной.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Наиболее известной </w:t>
      </w:r>
      <w:r w:rsidRPr="006B3C25">
        <w:rPr>
          <w:i/>
          <w:iCs/>
          <w:sz w:val="28"/>
          <w:szCs w:val="28"/>
        </w:rPr>
        <w:t>топологической теорией личности</w:t>
      </w:r>
      <w:r w:rsidRPr="006B3C25">
        <w:rPr>
          <w:sz w:val="28"/>
          <w:szCs w:val="28"/>
        </w:rPr>
        <w:t xml:space="preserve"> является теория поля Курта Левина, созданная в 40-е годы ХХ в. Используя физико-математические понятия – поле, напряжение, валентность, вектор и скаляр, К. Левин попытался формализовать внутриличностную динамику и отразить </w:t>
      </w:r>
      <w:r w:rsidRPr="006B3C25">
        <w:rPr>
          <w:sz w:val="28"/>
          <w:szCs w:val="28"/>
        </w:rPr>
        <w:lastRenderedPageBreak/>
        <w:t>контекстуальность и подвижность явлений внутреннего мира в логике точных наук. Фундаментальным объяснительным конструктом теории</w:t>
      </w:r>
      <w:r w:rsidRPr="006B3C25">
        <w:rPr>
          <w:i/>
          <w:iCs/>
          <w:sz w:val="28"/>
          <w:szCs w:val="28"/>
        </w:rPr>
        <w:t xml:space="preserve"> </w:t>
      </w:r>
      <w:r w:rsidRPr="006B3C25">
        <w:rPr>
          <w:sz w:val="28"/>
          <w:szCs w:val="28"/>
        </w:rPr>
        <w:t>К.Левина является</w:t>
      </w:r>
      <w:r w:rsidRPr="006B3C25">
        <w:rPr>
          <w:i/>
          <w:iCs/>
          <w:sz w:val="28"/>
          <w:szCs w:val="28"/>
        </w:rPr>
        <w:t xml:space="preserve"> поле </w:t>
      </w:r>
      <w:r w:rsidRPr="006B3C25">
        <w:rPr>
          <w:sz w:val="28"/>
          <w:szCs w:val="28"/>
        </w:rPr>
        <w:t>– это есть ничто иное как «жизненное пространство» человека. В «психологическое поле» субъекта входят сам субъект, его внутреннее состояние и окружение: «Поведение человека», – говорит К.Левин, – «определяется не особенностями среды, которые влияют на личность; оно детерминируется той конкретной целостностью, в состав которой входят и личность, и ее психологическое окружение» [</w:t>
      </w:r>
      <w:r w:rsidR="008C0D2D" w:rsidRPr="006B3C25">
        <w:rPr>
          <w:iCs/>
          <w:sz w:val="28"/>
          <w:szCs w:val="28"/>
        </w:rPr>
        <w:t>16</w:t>
      </w:r>
      <w:r w:rsidRPr="006B3C25">
        <w:rPr>
          <w:iCs/>
          <w:sz w:val="28"/>
          <w:szCs w:val="28"/>
        </w:rPr>
        <w:t>, с</w:t>
      </w:r>
      <w:r w:rsidRPr="006B3C25">
        <w:rPr>
          <w:sz w:val="28"/>
          <w:szCs w:val="28"/>
        </w:rPr>
        <w:t>.286]. К.Левин считал, что поведение есть функция личности и окружения, а среда – это «внешнее поле конкретных сил и воздействий», а личность – это «внутреннее поле» систем напряжений. Человек и среда – это два полюса (момента) одной и той же поведенческой целостности [</w:t>
      </w:r>
      <w:r w:rsidR="008C0D2D" w:rsidRPr="006B3C25">
        <w:rPr>
          <w:iCs/>
          <w:sz w:val="28"/>
          <w:szCs w:val="28"/>
        </w:rPr>
        <w:t>1</w:t>
      </w:r>
      <w:r w:rsidRPr="006B3C25">
        <w:rPr>
          <w:sz w:val="28"/>
          <w:szCs w:val="28"/>
        </w:rPr>
        <w:t>]. Разделы между системами психологического поля и есть границы. Функция границы, в свою очередь, заключается в том, что последняя изолирует и вместе с тем обеспечивает связь между соседними областями «психологического поля». Осуществление необходимой «связи» берет на себя «сенсомоторная пограничная зона» (раздел между средой и индивидом, сообщающий их друг с другом в процессах восприятия и исполнения). «Прочность» границы определяется такими х</w:t>
      </w:r>
      <w:r w:rsidR="00B909BA" w:rsidRPr="006B3C25">
        <w:rPr>
          <w:sz w:val="28"/>
          <w:szCs w:val="28"/>
        </w:rPr>
        <w:t>арактеристиками пространственно-р</w:t>
      </w:r>
      <w:r w:rsidRPr="006B3C25">
        <w:rPr>
          <w:sz w:val="28"/>
          <w:szCs w:val="28"/>
        </w:rPr>
        <w:t>азлич</w:t>
      </w:r>
      <w:r w:rsidR="00B909BA" w:rsidRPr="006B3C25">
        <w:rPr>
          <w:sz w:val="28"/>
          <w:szCs w:val="28"/>
        </w:rPr>
        <w:t>итель</w:t>
      </w:r>
      <w:r w:rsidRPr="006B3C25">
        <w:rPr>
          <w:sz w:val="28"/>
          <w:szCs w:val="28"/>
        </w:rPr>
        <w:t xml:space="preserve">ных областей, как их «напряженность» (детерминированность «давлением» потребностей момента) и «близость к Я» (число областей, отделяющих данную область от «Я»).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Жизненное пространство в теории К.Левина – это не закрытая психологическая система, а постоянно модифицирующееся и расширяющееся динамическое пространство.  Развитие в теории поля предстает в изменениях его районов: поле дифференцируется, возрастает количество частей целого (А.Д. Александров,1987; Г.Е. Горелик, 1983; В.А. Рохлин, 1977). К. Левин выделял три главных аспекта расширения поля: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1) темпоральное расширение – проявляет себя как «психологическое прошлое» и «психологическое будущее», включаясь в жизненное пространство человека «здесь и теперь»;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2) расширение той области, которая для человека носит характер сегодняшней реальности (границы и дифференциация этой области);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3) расширение как возрастающая дифференциация в измерении реальность – ирреальность.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К. Левин также выделял такие дополнительные понятия как «срез» поля, имея в виду состояние жизненного пространства человека «здесь и теперь» и  «ситуация». Он полагал необходимым различать психологические ситуации разного масштаба – как значимые, так и незначимые, считал, что описывать жизненное пространство нужно с уточнением его местонахождения и продолжительности во времени, с учетом всех реально существующие для человека фактов. Он подчеркивал, что при попытке содержательного наполнения жизненного пространства человека требуется учитывать множество процессов в физическом и социальном мире, все те физические, политические, </w:t>
      </w:r>
      <w:r w:rsidRPr="006B3C25">
        <w:rPr>
          <w:sz w:val="28"/>
          <w:szCs w:val="28"/>
        </w:rPr>
        <w:lastRenderedPageBreak/>
        <w:t xml:space="preserve">экономические или правовые явления, которые могут оказывать или не оказывать прямого влияния на человека.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Дж. Велвуд (</w:t>
      </w:r>
      <w:r w:rsidRPr="006B3C25">
        <w:rPr>
          <w:sz w:val="28"/>
          <w:szCs w:val="28"/>
          <w:lang w:val="en-US"/>
        </w:rPr>
        <w:t>J</w:t>
      </w:r>
      <w:r w:rsidRPr="006B3C25">
        <w:rPr>
          <w:sz w:val="28"/>
          <w:szCs w:val="28"/>
        </w:rPr>
        <w:t xml:space="preserve">. </w:t>
      </w:r>
      <w:r w:rsidRPr="006B3C25">
        <w:rPr>
          <w:sz w:val="28"/>
          <w:szCs w:val="28"/>
          <w:lang w:val="en-US"/>
        </w:rPr>
        <w:t>Welwood</w:t>
      </w:r>
      <w:r w:rsidRPr="006B3C25">
        <w:rPr>
          <w:sz w:val="28"/>
          <w:szCs w:val="28"/>
        </w:rPr>
        <w:t>), последователь К. Левина, выделял в жизненном пространстве человека три взаимосвязанные топографические единицы: «открытое пространство» (как представленное в структуре сознания всеобщее необусловленное единство субъекта и объекта в акте их взаимодействия), «аффективное пространство» (как внутренний, расширяющийся или стягивающийся аффективный фон) и «ориентированное пространство» (как пространство границ, психологических тенденций и сил) [</w:t>
      </w:r>
      <w:r w:rsidR="008C0D2D" w:rsidRPr="006B3C25">
        <w:rPr>
          <w:iCs/>
          <w:sz w:val="28"/>
          <w:szCs w:val="28"/>
        </w:rPr>
        <w:t>17</w:t>
      </w:r>
      <w:r w:rsidRPr="006B3C25">
        <w:rPr>
          <w:sz w:val="28"/>
          <w:szCs w:val="28"/>
        </w:rPr>
        <w:t xml:space="preserve">].  Дж. Велвуд отмечал, что К. Левин постулировал маргинальную природу жизненного пространства человека, отмечая, что его динамика сосредоточена на границах.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Теория поля К. Левина дала импульс возникновению гештальт-терапии, появление которой связывают с именем Ф. Перлза [</w:t>
      </w:r>
      <w:r w:rsidR="008C0D2D" w:rsidRPr="006B3C25">
        <w:rPr>
          <w:iCs/>
          <w:sz w:val="28"/>
          <w:szCs w:val="28"/>
        </w:rPr>
        <w:t>9</w:t>
      </w:r>
      <w:r w:rsidRPr="006B3C25">
        <w:rPr>
          <w:sz w:val="28"/>
          <w:szCs w:val="28"/>
        </w:rPr>
        <w:t xml:space="preserve">]. Жизнь, согласно Ф. Перлзу, – это последовательность незаконченных гештальтов (ситуаций), которые постоянно сменяют друг друга. Способность личности самой поддерживать себя в различных обстоятельствах и гибко переходить от одной ситуации к другой, иметь прочные границы жизненного пространства – это признак соматического и психического здоровья.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Вслед за К. Левиным, Ф. Перлз оперирует понятием «ситуация», которое он определял так: «Ситуация не сводится ни к полному пониманию функций организма, ни к самым совершенным познаниям о среде &lt;...&gt; Психологическая ситуация создается только взаимодействием организма и среды» [</w:t>
      </w:r>
      <w:r w:rsidR="008C0D2D" w:rsidRPr="006B3C25">
        <w:rPr>
          <w:iCs/>
          <w:sz w:val="28"/>
          <w:szCs w:val="28"/>
        </w:rPr>
        <w:t>9</w:t>
      </w:r>
      <w:r w:rsidRPr="006B3C25">
        <w:rPr>
          <w:iCs/>
          <w:sz w:val="28"/>
          <w:szCs w:val="28"/>
        </w:rPr>
        <w:t>, с</w:t>
      </w:r>
      <w:r w:rsidRPr="006B3C25">
        <w:rPr>
          <w:sz w:val="28"/>
          <w:szCs w:val="28"/>
        </w:rPr>
        <w:t>.10]. Основным предметом психологии Ф. Перлз считал динамику границ контакта, которые проявляют себя в отношениях с тем, кто не является «мной» и становится той областью, в которую «Я» неизбежно и постоянно вступает в процессе своего развития. Граница в философии Гештальта рассматривается не как изоляция «Я» от окружающей среды, а как сложное поле, на котором происходят контакты «Я» и «не-Я», который является необходимым моментом для творческой адаптации «Я», и начинается она одновременно и в организме «Я», и в окружающей среде. При этом «Я» определяется как иерархическая система контактов, наиболее ярко проявляющихся на границе при взаимодействии – в процессе получения опыта. «Именно «Я» представляет собой силу, которая формирует гештальт-поле. Вне этого процесса «Я» существует только как возможность» –</w:t>
      </w:r>
      <w:r w:rsidR="008C0D2D" w:rsidRPr="006B3C25">
        <w:rPr>
          <w:sz w:val="28"/>
          <w:szCs w:val="28"/>
        </w:rPr>
        <w:t xml:space="preserve"> </w:t>
      </w:r>
      <w:r w:rsidRPr="006B3C25">
        <w:rPr>
          <w:sz w:val="28"/>
          <w:szCs w:val="28"/>
        </w:rPr>
        <w:t>указывает Ж.М.Робин [</w:t>
      </w:r>
      <w:r w:rsidR="008C0D2D" w:rsidRPr="006B3C25">
        <w:rPr>
          <w:iCs/>
          <w:sz w:val="28"/>
          <w:szCs w:val="28"/>
        </w:rPr>
        <w:t>12</w:t>
      </w:r>
      <w:r w:rsidRPr="006B3C25">
        <w:rPr>
          <w:iCs/>
          <w:sz w:val="28"/>
          <w:szCs w:val="28"/>
        </w:rPr>
        <w:t>, с</w:t>
      </w:r>
      <w:r w:rsidRPr="006B3C25">
        <w:rPr>
          <w:sz w:val="28"/>
          <w:szCs w:val="28"/>
        </w:rPr>
        <w:t xml:space="preserve">.31] . 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Границы в гештальт-терапии рассматриваются как широкие проявления различных граней «Я»: телесности, привычного, проявлений открытости и ценностей. Как считал Ф. Перлз, именно «границы» или место контакта составляют «Я» (Эго). Только там и тогда, когда «Я» встречает «чужого», оно проявляет себя (вступает в силу) и подтверждает свое существование, определяя границы между личным и неличным «полем» [</w:t>
      </w:r>
      <w:r w:rsidR="008C0D2D" w:rsidRPr="006B3C25">
        <w:rPr>
          <w:sz w:val="28"/>
          <w:szCs w:val="28"/>
        </w:rPr>
        <w:t>10</w:t>
      </w:r>
      <w:r w:rsidRPr="006B3C25">
        <w:rPr>
          <w:sz w:val="28"/>
          <w:szCs w:val="28"/>
        </w:rPr>
        <w:t xml:space="preserve">]. «Границы Я», Ф. Перлз называет, явностью чувств. Это некая поверхность, где соприкасаются чувства, не проникая в глубь. Отсюда следует основная характеристика гештальт-терапии – быть в соприкосновении, т.е. быть ориентированным на </w:t>
      </w:r>
      <w:r w:rsidRPr="006B3C25">
        <w:rPr>
          <w:sz w:val="28"/>
          <w:szCs w:val="28"/>
        </w:rPr>
        <w:lastRenderedPageBreak/>
        <w:t xml:space="preserve">поверхность. Ф. Перлз считает, что «граница контакта» и соответственно «граница Я» подобна прокрустову ложу. Человек как Прокруст то отсекает что-то, если оно слишком длинное, или вытягивает его, если это что-то является слишком коротким. Речь здесь идет о том, «что мы делаем с собой, если наши возможности не соответствуют нашему образу Я» [там же, с. 207].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Цель гештальттерапии, как она формулировалась Ф. Перлзом, – помочь человеку перестать нуждаться в поддержке окружающей среды и перейти к самостоятельности. Таким образом, вариант теории личности, предложенной Ф. Перлзом, акцентирует внимание на  динамику состояния границ жизненного пространства, смещая акцент на целостность его границ.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Теория «Я» Жан-Мари Робина связана как с теорией К.Левина, так и с психоаналитическим направлением. В данной теории рассматриваются характерные способы функционирования «Я»: имеются в виду Ego, Id и Persona, границы которых находятся в определенной зависимости, а само «Я» находится на границе контакта. Взаимоотношения на границе среда-организм рассматриваются через процессы интроекции (от самой примитивной, генетически заложенной, формы, до творческой интроекции) и сопротивления (творческая, движущая сила субъекта). Аналогично процессам идентификации и отчуждению (по Ф. Перлзу), Ж. Робин использует при анализе контакта организм/среда моменты «слияния» и «отступления». Но «слияние» характеризуется отсутствием границ </w:t>
      </w:r>
      <w:r w:rsidR="008C0D2D" w:rsidRPr="006B3C25">
        <w:rPr>
          <w:sz w:val="28"/>
          <w:szCs w:val="28"/>
        </w:rPr>
        <w:t xml:space="preserve">вокруг </w:t>
      </w:r>
      <w:r w:rsidRPr="006B3C25">
        <w:rPr>
          <w:sz w:val="28"/>
          <w:szCs w:val="28"/>
        </w:rPr>
        <w:t xml:space="preserve">своего «Я» или состоянием неконтакта, а «отступление» – отказом от контакта.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Вместе с тем необходимо отметить, что активность субъекта, которая носит избирательный характер, в гештальт-подходе возникает как одна из форм приспособления «организма» к окружающей среде, и уже, поэтому является творческой. «Граница контакта» является </w:t>
      </w:r>
      <w:r w:rsidRPr="006B3C25">
        <w:rPr>
          <w:i/>
          <w:sz w:val="28"/>
          <w:szCs w:val="28"/>
        </w:rPr>
        <w:t>источником и результатом</w:t>
      </w:r>
      <w:r w:rsidRPr="006B3C25">
        <w:rPr>
          <w:sz w:val="28"/>
          <w:szCs w:val="28"/>
        </w:rPr>
        <w:t xml:space="preserve">  проявления «творческого приспособления» (creative adjusment) к окружающей среде [</w:t>
      </w:r>
      <w:r w:rsidR="008C0D2D" w:rsidRPr="006B3C25">
        <w:rPr>
          <w:iCs/>
          <w:sz w:val="28"/>
          <w:szCs w:val="28"/>
        </w:rPr>
        <w:t>12</w:t>
      </w:r>
      <w:r w:rsidRPr="006B3C25">
        <w:rPr>
          <w:sz w:val="28"/>
          <w:szCs w:val="28"/>
        </w:rPr>
        <w:t xml:space="preserve">].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Г. Аммон (</w:t>
      </w:r>
      <w:r w:rsidRPr="006B3C25">
        <w:rPr>
          <w:sz w:val="28"/>
          <w:szCs w:val="28"/>
          <w:lang w:val="en-US"/>
        </w:rPr>
        <w:t>G</w:t>
      </w:r>
      <w:r w:rsidRPr="006B3C25">
        <w:rPr>
          <w:sz w:val="28"/>
          <w:szCs w:val="28"/>
        </w:rPr>
        <w:t>.</w:t>
      </w:r>
      <w:r w:rsidRPr="006B3C25">
        <w:rPr>
          <w:sz w:val="28"/>
          <w:szCs w:val="28"/>
          <w:lang w:val="en-US"/>
        </w:rPr>
        <w:t>Ammon</w:t>
      </w:r>
      <w:r w:rsidRPr="006B3C25">
        <w:rPr>
          <w:sz w:val="28"/>
          <w:szCs w:val="28"/>
        </w:rPr>
        <w:t>) в своей концепции, которая базируется на основных положениях индивидуальной психологии (</w:t>
      </w:r>
      <w:r w:rsidRPr="006B3C25">
        <w:rPr>
          <w:sz w:val="28"/>
          <w:szCs w:val="28"/>
          <w:lang w:val="en-US"/>
        </w:rPr>
        <w:t>H</w:t>
      </w:r>
      <w:r w:rsidRPr="006B3C25">
        <w:rPr>
          <w:sz w:val="28"/>
          <w:szCs w:val="28"/>
        </w:rPr>
        <w:t xml:space="preserve">. </w:t>
      </w:r>
      <w:r w:rsidRPr="006B3C25">
        <w:rPr>
          <w:sz w:val="28"/>
          <w:szCs w:val="28"/>
          <w:lang w:val="en-US"/>
        </w:rPr>
        <w:t>Hartmann</w:t>
      </w:r>
      <w:r w:rsidRPr="006B3C25">
        <w:rPr>
          <w:sz w:val="28"/>
          <w:szCs w:val="28"/>
        </w:rPr>
        <w:t xml:space="preserve">, </w:t>
      </w:r>
      <w:r w:rsidRPr="006B3C25">
        <w:rPr>
          <w:sz w:val="28"/>
          <w:szCs w:val="28"/>
          <w:lang w:val="en-US"/>
        </w:rPr>
        <w:t>E</w:t>
      </w:r>
      <w:r w:rsidRPr="006B3C25">
        <w:rPr>
          <w:sz w:val="28"/>
          <w:szCs w:val="28"/>
        </w:rPr>
        <w:t xml:space="preserve">. </w:t>
      </w:r>
      <w:r w:rsidRPr="006B3C25">
        <w:rPr>
          <w:sz w:val="28"/>
          <w:szCs w:val="28"/>
          <w:lang w:val="en-US"/>
        </w:rPr>
        <w:t>Kris</w:t>
      </w:r>
      <w:r w:rsidRPr="006B3C25">
        <w:rPr>
          <w:sz w:val="28"/>
          <w:szCs w:val="28"/>
        </w:rPr>
        <w:t xml:space="preserve">, </w:t>
      </w:r>
      <w:r w:rsidRPr="006B3C25">
        <w:rPr>
          <w:sz w:val="28"/>
          <w:szCs w:val="28"/>
          <w:lang w:val="en-US"/>
        </w:rPr>
        <w:t>R</w:t>
      </w:r>
      <w:r w:rsidRPr="006B3C25">
        <w:rPr>
          <w:sz w:val="28"/>
          <w:szCs w:val="28"/>
        </w:rPr>
        <w:t xml:space="preserve">. </w:t>
      </w:r>
      <w:r w:rsidRPr="006B3C25">
        <w:rPr>
          <w:sz w:val="28"/>
          <w:szCs w:val="28"/>
          <w:lang w:val="en-US"/>
        </w:rPr>
        <w:t>Loewenstcin</w:t>
      </w:r>
      <w:r w:rsidRPr="006B3C25">
        <w:rPr>
          <w:sz w:val="28"/>
          <w:szCs w:val="28"/>
        </w:rPr>
        <w:t>, 1946), объектной школы (</w:t>
      </w:r>
      <w:r w:rsidRPr="006B3C25">
        <w:rPr>
          <w:sz w:val="28"/>
          <w:szCs w:val="28"/>
          <w:lang w:val="en-US"/>
        </w:rPr>
        <w:t>D</w:t>
      </w:r>
      <w:r w:rsidRPr="006B3C25">
        <w:rPr>
          <w:sz w:val="28"/>
          <w:szCs w:val="28"/>
        </w:rPr>
        <w:t xml:space="preserve">. </w:t>
      </w:r>
      <w:r w:rsidRPr="006B3C25">
        <w:rPr>
          <w:sz w:val="28"/>
          <w:szCs w:val="28"/>
          <w:lang w:val="en-US"/>
        </w:rPr>
        <w:t>Winnicott</w:t>
      </w:r>
      <w:r w:rsidRPr="006B3C25">
        <w:rPr>
          <w:sz w:val="28"/>
          <w:szCs w:val="28"/>
        </w:rPr>
        <w:t xml:space="preserve">, 1965; </w:t>
      </w:r>
      <w:r w:rsidRPr="006B3C25">
        <w:rPr>
          <w:sz w:val="28"/>
          <w:szCs w:val="28"/>
          <w:lang w:val="en-US"/>
        </w:rPr>
        <w:t>M</w:t>
      </w:r>
      <w:r w:rsidRPr="006B3C25">
        <w:rPr>
          <w:sz w:val="28"/>
          <w:szCs w:val="28"/>
        </w:rPr>
        <w:t xml:space="preserve">. </w:t>
      </w:r>
      <w:r w:rsidRPr="006B3C25">
        <w:rPr>
          <w:sz w:val="28"/>
          <w:szCs w:val="28"/>
          <w:lang w:val="en-US"/>
        </w:rPr>
        <w:t>Balint</w:t>
      </w:r>
      <w:r w:rsidRPr="006B3C25">
        <w:rPr>
          <w:sz w:val="28"/>
          <w:szCs w:val="28"/>
        </w:rPr>
        <w:t>, 1955) и межличностных концепциях (</w:t>
      </w:r>
      <w:r w:rsidRPr="006B3C25">
        <w:rPr>
          <w:sz w:val="28"/>
          <w:szCs w:val="28"/>
          <w:lang w:val="en-US"/>
        </w:rPr>
        <w:t>H</w:t>
      </w:r>
      <w:r w:rsidRPr="006B3C25">
        <w:rPr>
          <w:sz w:val="28"/>
          <w:szCs w:val="28"/>
        </w:rPr>
        <w:t>.</w:t>
      </w:r>
      <w:r w:rsidRPr="006B3C25">
        <w:rPr>
          <w:sz w:val="28"/>
          <w:szCs w:val="28"/>
          <w:lang w:val="en-US"/>
        </w:rPr>
        <w:t>S</w:t>
      </w:r>
      <w:r w:rsidRPr="006B3C25">
        <w:rPr>
          <w:sz w:val="28"/>
          <w:szCs w:val="28"/>
        </w:rPr>
        <w:t xml:space="preserve">. </w:t>
      </w:r>
      <w:r w:rsidRPr="006B3C25">
        <w:rPr>
          <w:sz w:val="28"/>
          <w:szCs w:val="28"/>
          <w:lang w:val="en-US"/>
        </w:rPr>
        <w:t>Sullivan</w:t>
      </w:r>
      <w:r w:rsidRPr="006B3C25">
        <w:rPr>
          <w:sz w:val="28"/>
          <w:szCs w:val="28"/>
        </w:rPr>
        <w:t xml:space="preserve">, 1946; </w:t>
      </w:r>
      <w:r w:rsidRPr="006B3C25">
        <w:rPr>
          <w:sz w:val="28"/>
          <w:szCs w:val="28"/>
          <w:lang w:val="en-US"/>
        </w:rPr>
        <w:t>F</w:t>
      </w:r>
      <w:r w:rsidRPr="006B3C25">
        <w:rPr>
          <w:sz w:val="28"/>
          <w:szCs w:val="28"/>
        </w:rPr>
        <w:t xml:space="preserve">. </w:t>
      </w:r>
      <w:r w:rsidRPr="006B3C25">
        <w:rPr>
          <w:sz w:val="28"/>
          <w:szCs w:val="28"/>
          <w:lang w:val="en-US"/>
        </w:rPr>
        <w:t>Fromm</w:t>
      </w:r>
      <w:r w:rsidRPr="006B3C25">
        <w:rPr>
          <w:sz w:val="28"/>
          <w:szCs w:val="28"/>
        </w:rPr>
        <w:t>-</w:t>
      </w:r>
      <w:r w:rsidRPr="006B3C25">
        <w:rPr>
          <w:sz w:val="28"/>
          <w:szCs w:val="28"/>
          <w:lang w:val="en-US"/>
        </w:rPr>
        <w:t>Reichmann</w:t>
      </w:r>
      <w:r w:rsidRPr="006B3C25">
        <w:rPr>
          <w:sz w:val="28"/>
          <w:szCs w:val="28"/>
        </w:rPr>
        <w:t>, 1959) представил гуманаструктуральную модель личности. Под гуманаструктуральной, он понимает абстракцию энергетических, динамических, структуральных и генетических процессов. Автор  представляет гуманструктуральную модель личности как «Я-структуру» в виде многомерной и целостной, состоящей из различных Я-функций и интегрирующейся в идентичность. Г. Амон понимает Я-структуру, в первую очередь, как развивающуюся в отношениях с группой [</w:t>
      </w:r>
      <w:r w:rsidR="008C0D2D" w:rsidRPr="006B3C25">
        <w:rPr>
          <w:sz w:val="28"/>
          <w:szCs w:val="28"/>
        </w:rPr>
        <w:t>8</w:t>
      </w:r>
      <w:r w:rsidRPr="006B3C25">
        <w:rPr>
          <w:sz w:val="28"/>
          <w:szCs w:val="28"/>
        </w:rPr>
        <w:t xml:space="preserve">]. </w:t>
      </w:r>
      <w:r w:rsidRPr="006B3C25">
        <w:rPr>
          <w:rStyle w:val="FontStyle15"/>
          <w:rFonts w:ascii="Times New Roman" w:hAnsi="Times New Roman" w:cs="Times New Roman"/>
          <w:sz w:val="28"/>
          <w:szCs w:val="28"/>
        </w:rPr>
        <w:t xml:space="preserve">Особое значение для его модели имеет «динамический, энергетический» аспект, в котором межличностные отношения понимаются как групповое динамическое поле. Для понимания внутренней динамики обменных процессов, осуществляющихся между индивидуумом и первичной группой, в которой формируется человек, </w:t>
      </w:r>
      <w:r w:rsidRPr="006B3C25">
        <w:rPr>
          <w:sz w:val="28"/>
          <w:szCs w:val="28"/>
        </w:rPr>
        <w:t xml:space="preserve">Г. Аммон </w:t>
      </w:r>
      <w:r w:rsidRPr="006B3C25">
        <w:rPr>
          <w:rStyle w:val="FontStyle15"/>
          <w:rFonts w:ascii="Times New Roman" w:hAnsi="Times New Roman" w:cs="Times New Roman"/>
          <w:sz w:val="28"/>
          <w:szCs w:val="28"/>
        </w:rPr>
        <w:t xml:space="preserve">вводит понятие «социальная энергия», </w:t>
      </w:r>
      <w:r w:rsidRPr="006B3C25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которая  по своей природе отра</w:t>
      </w:r>
      <w:r w:rsidRPr="006B3C25">
        <w:rPr>
          <w:rStyle w:val="FontStyle15"/>
          <w:rFonts w:ascii="Times New Roman" w:hAnsi="Times New Roman" w:cs="Times New Roman"/>
          <w:sz w:val="28"/>
          <w:szCs w:val="28"/>
        </w:rPr>
        <w:softHyphen/>
        <w:t>жает процесс межлич</w:t>
      </w:r>
      <w:r w:rsidRPr="006B3C25">
        <w:rPr>
          <w:rStyle w:val="FontStyle15"/>
          <w:rFonts w:ascii="Times New Roman" w:hAnsi="Times New Roman" w:cs="Times New Roman"/>
          <w:sz w:val="28"/>
          <w:szCs w:val="28"/>
        </w:rPr>
        <w:softHyphen/>
        <w:t>ностного взаимодействия</w:t>
      </w:r>
      <w:r w:rsidRPr="006B3C25">
        <w:rPr>
          <w:sz w:val="28"/>
          <w:szCs w:val="28"/>
        </w:rPr>
        <w:t xml:space="preserve"> [там же].</w:t>
      </w:r>
    </w:p>
    <w:p w:rsidR="00C60BBB" w:rsidRPr="006B3C25" w:rsidRDefault="00C60BBB" w:rsidP="008C0D2D">
      <w:pPr>
        <w:pStyle w:val="Style1"/>
        <w:widowControl/>
        <w:spacing w:line="240" w:lineRule="auto"/>
        <w:ind w:firstLine="540"/>
        <w:rPr>
          <w:rStyle w:val="FontStyle15"/>
          <w:rFonts w:ascii="Times New Roman" w:hAnsi="Times New Roman" w:cs="Times New Roman"/>
          <w:sz w:val="28"/>
          <w:szCs w:val="28"/>
        </w:rPr>
      </w:pPr>
      <w:r w:rsidRPr="006B3C25">
        <w:rPr>
          <w:rStyle w:val="FontStyle15"/>
          <w:rFonts w:ascii="Times New Roman" w:hAnsi="Times New Roman" w:cs="Times New Roman"/>
          <w:sz w:val="28"/>
          <w:szCs w:val="28"/>
        </w:rPr>
        <w:t>Следует отметить, что в основе понятия социальной энергии лежит хорошо известный и описанный еще К. Левиным  феномен силового взаимодействия психических полей, под</w:t>
      </w:r>
      <w:r w:rsidRPr="006B3C25">
        <w:rPr>
          <w:rStyle w:val="FontStyle15"/>
          <w:rFonts w:ascii="Times New Roman" w:hAnsi="Times New Roman" w:cs="Times New Roman"/>
          <w:sz w:val="28"/>
          <w:szCs w:val="28"/>
        </w:rPr>
        <w:softHyphen/>
        <w:t>чиняющийся групповым динамическим закономерностям. По своему характеру об</w:t>
      </w:r>
      <w:r w:rsidRPr="006B3C25">
        <w:rPr>
          <w:rStyle w:val="FontStyle15"/>
          <w:rFonts w:ascii="Times New Roman" w:hAnsi="Times New Roman" w:cs="Times New Roman"/>
          <w:sz w:val="28"/>
          <w:szCs w:val="28"/>
        </w:rPr>
        <w:softHyphen/>
        <w:t>менные энергетические процессы между группой и индивидуумом могут быть как позитивными, способствующими развитию Я-идентичности, так и негативными, препятствующими формированию «здоровой» личности. Важнейшими структурными образованиями, обеспечивающими характер такого взаимодействия являются центральные Я-функции; эти интрапсихические образова</w:t>
      </w:r>
      <w:r w:rsidRPr="006B3C25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ния понимаются как своего рода «органы», призванные обеспечивать индивидуальную психологическую адаптацию. Как и всякий другой орган – эти функции могут быть сформированы как «нормальные», «патологические» или «задержаны» в своем развитии.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rStyle w:val="FontStyle15"/>
          <w:rFonts w:ascii="Times New Roman" w:hAnsi="Times New Roman" w:cs="Times New Roman"/>
          <w:sz w:val="28"/>
          <w:szCs w:val="28"/>
        </w:rPr>
        <w:t>Кроме того, Г. Аммон развивает кон</w:t>
      </w:r>
      <w:r w:rsidRPr="006B3C25">
        <w:rPr>
          <w:rStyle w:val="FontStyle15"/>
          <w:rFonts w:ascii="Times New Roman" w:hAnsi="Times New Roman" w:cs="Times New Roman"/>
          <w:sz w:val="28"/>
          <w:szCs w:val="28"/>
        </w:rPr>
        <w:softHyphen/>
        <w:t>цепцию нарциссической поддержки, что предполагает для развития «Я» необходимость одобрения, безопасности и защищенности, внимания, принадлежности и любви. В ранний период жизни для развития идентичности ребенок нуждается в постоянном нарциссическом подкреплении те</w:t>
      </w:r>
      <w:r w:rsidRPr="006B3C25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лесного и психологического  характера. Поэтому принятие со стороны матери вместе с окружающей группой представляет собой абсолютную жизненную необходимость для построения границ и структур детского «Я» </w:t>
      </w:r>
      <w:r w:rsidRPr="006B3C25">
        <w:rPr>
          <w:sz w:val="28"/>
          <w:szCs w:val="28"/>
        </w:rPr>
        <w:t>[</w:t>
      </w:r>
      <w:r w:rsidR="008C0D2D" w:rsidRPr="006B3C25">
        <w:rPr>
          <w:sz w:val="28"/>
          <w:szCs w:val="28"/>
        </w:rPr>
        <w:t>8</w:t>
      </w:r>
      <w:r w:rsidRPr="006B3C25">
        <w:rPr>
          <w:sz w:val="28"/>
          <w:szCs w:val="28"/>
        </w:rPr>
        <w:t>].</w:t>
      </w:r>
    </w:p>
    <w:p w:rsidR="00C60BBB" w:rsidRPr="006B3C25" w:rsidRDefault="00C60BBB" w:rsidP="008C0D2D">
      <w:pPr>
        <w:pStyle w:val="Style1"/>
        <w:widowControl/>
        <w:spacing w:line="240" w:lineRule="auto"/>
        <w:ind w:firstLine="540"/>
        <w:rPr>
          <w:rStyle w:val="FontStyle15"/>
          <w:rFonts w:ascii="Times New Roman" w:hAnsi="Times New Roman" w:cs="Times New Roman"/>
          <w:sz w:val="28"/>
          <w:szCs w:val="28"/>
        </w:rPr>
      </w:pPr>
      <w:r w:rsidRPr="006B3C25">
        <w:rPr>
          <w:rStyle w:val="FontStyle15"/>
          <w:rFonts w:ascii="Times New Roman" w:hAnsi="Times New Roman" w:cs="Times New Roman"/>
          <w:sz w:val="28"/>
          <w:szCs w:val="28"/>
        </w:rPr>
        <w:t>По Г. Аммону, межгрупповой обмен может позитивно расширять возможности личности, способство</w:t>
      </w:r>
      <w:r w:rsidRPr="006B3C25">
        <w:rPr>
          <w:rStyle w:val="FontStyle15"/>
          <w:rFonts w:ascii="Times New Roman" w:hAnsi="Times New Roman" w:cs="Times New Roman"/>
          <w:sz w:val="28"/>
          <w:szCs w:val="28"/>
        </w:rPr>
        <w:softHyphen/>
        <w:t>вать ее интеграции (развитию Я), обеспечивать оптимальную адапта</w:t>
      </w:r>
      <w:r w:rsidRPr="006B3C25">
        <w:rPr>
          <w:rStyle w:val="FontStyle15"/>
          <w:rFonts w:ascii="Times New Roman" w:hAnsi="Times New Roman" w:cs="Times New Roman"/>
          <w:sz w:val="28"/>
          <w:szCs w:val="28"/>
        </w:rPr>
        <w:softHyphen/>
        <w:t>цию к среде и, другими словами, иметь конструктивный характер, с одной стороны: деформировать личностную структуру, дезинтегрировать процесс становления идентичности, дезадаптировать, т.е. действовать деструктивно – с другой: или же препятствовать становлению личности и необходимой дифференциации ее психических функций, снижать интенсивность динамических межличностных взаимодействий и тем самым порождать функциональный интрапсихический дефицит.</w:t>
      </w:r>
    </w:p>
    <w:p w:rsidR="00C60BBB" w:rsidRPr="006B3C25" w:rsidRDefault="00C60BBB" w:rsidP="008C0D2D">
      <w:pPr>
        <w:shd w:val="clear" w:color="auto" w:fill="FFFFFF"/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Несколько другое видение психологического пространства представлено в работах Л.П. Гринмак [</w:t>
      </w:r>
      <w:r w:rsidR="008C0D2D" w:rsidRPr="006B3C25">
        <w:rPr>
          <w:sz w:val="28"/>
          <w:szCs w:val="28"/>
        </w:rPr>
        <w:t>2</w:t>
      </w:r>
      <w:r w:rsidRPr="006B3C25">
        <w:rPr>
          <w:sz w:val="28"/>
          <w:szCs w:val="28"/>
        </w:rPr>
        <w:t>]. Исследователь выделяет две реальности. Первая – предполагает информа</w:t>
      </w:r>
      <w:r w:rsidRPr="006B3C25">
        <w:rPr>
          <w:sz w:val="28"/>
          <w:szCs w:val="28"/>
        </w:rPr>
        <w:softHyphen/>
        <w:t>ционно-энергетические и топологические взаимоотношения индивидуума с окружающим жизненным пространством, вторая – субъективное моделирование внутреннего психологичес</w:t>
      </w:r>
      <w:r w:rsidRPr="006B3C25">
        <w:rPr>
          <w:sz w:val="28"/>
          <w:szCs w:val="28"/>
        </w:rPr>
        <w:softHyphen/>
        <w:t>кого пространства личности, на основе которого строятся взаимодействия с реальным миром. Такие характеристики психологичес</w:t>
      </w:r>
      <w:r w:rsidRPr="006B3C25">
        <w:rPr>
          <w:sz w:val="28"/>
          <w:szCs w:val="28"/>
        </w:rPr>
        <w:softHyphen/>
        <w:t>кого пространства, как его величина и четкость психологических границ, по мнению автора, ока</w:t>
      </w:r>
      <w:r w:rsidRPr="006B3C25">
        <w:rPr>
          <w:sz w:val="28"/>
          <w:szCs w:val="28"/>
        </w:rPr>
        <w:softHyphen/>
        <w:t>зывают первостепенное влияние на субъективный комфорт человека. Внутреннее простран</w:t>
      </w:r>
      <w:r w:rsidRPr="006B3C25">
        <w:rPr>
          <w:sz w:val="28"/>
          <w:szCs w:val="28"/>
        </w:rPr>
        <w:softHyphen/>
        <w:t xml:space="preserve">ство может восприниматься человеком как слишком </w:t>
      </w:r>
      <w:r w:rsidRPr="006B3C25">
        <w:rPr>
          <w:sz w:val="28"/>
          <w:szCs w:val="28"/>
        </w:rPr>
        <w:lastRenderedPageBreak/>
        <w:t>тесное, переполненное, что ведет к переживанию несвободы, либо слишком большим и незаполненным, что вызывает переживание одиночества и пустоты. Только в том случае, если все три его ком</w:t>
      </w:r>
      <w:r w:rsidRPr="006B3C25">
        <w:rPr>
          <w:sz w:val="28"/>
          <w:szCs w:val="28"/>
        </w:rPr>
        <w:softHyphen/>
        <w:t xml:space="preserve">понента (прошлое, настоящее и будущее) наличествуют, доступны для осознания и не перекрывают друг друга, будет существовать конструктивная субъективная модель жизненного или психологического пространства человека. </w:t>
      </w:r>
    </w:p>
    <w:p w:rsidR="00C60BBB" w:rsidRPr="006B3C25" w:rsidRDefault="00C60BBB" w:rsidP="008C0D2D">
      <w:pPr>
        <w:shd w:val="clear" w:color="auto" w:fill="FFFFFF"/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К. Уилбер [</w:t>
      </w:r>
      <w:r w:rsidR="008C0D2D" w:rsidRPr="006B3C25">
        <w:rPr>
          <w:sz w:val="28"/>
          <w:szCs w:val="28"/>
        </w:rPr>
        <w:t>13</w:t>
      </w:r>
      <w:r w:rsidRPr="006B3C25">
        <w:rPr>
          <w:sz w:val="28"/>
          <w:szCs w:val="28"/>
        </w:rPr>
        <w:t>], известный представитель трансперсональной психологии отмечает, что граница между «Я» и «не-Я» может быть весьма подвижной и полагает, что проблемы конкретной лично</w:t>
      </w:r>
      <w:r w:rsidRPr="006B3C25">
        <w:rPr>
          <w:sz w:val="28"/>
          <w:szCs w:val="28"/>
        </w:rPr>
        <w:softHyphen/>
        <w:t>сти проистекают из того факта, где она проводит границу между собой и окружающим миром. Чем обширнее пространство самоотождествления человека, тем большее содержание мира человек осознает как свое. К. Уилбер указывает на четыре уровня,  на которых проходит граница между «Я» и «не-Я»: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а) уровень «маски» — самая узкая территория Я, кото</w:t>
      </w:r>
      <w:r w:rsidRPr="006B3C25">
        <w:rPr>
          <w:sz w:val="28"/>
          <w:szCs w:val="28"/>
        </w:rPr>
        <w:softHyphen/>
        <w:t>рая приравнена только к части своего сознания, к тому, что человек предъявляет миру или демонстрирует окружающим;</w:t>
      </w:r>
    </w:p>
    <w:p w:rsidR="00C60BBB" w:rsidRPr="006B3C25" w:rsidRDefault="00C60BBB" w:rsidP="008C0D2D">
      <w:pPr>
        <w:shd w:val="clear" w:color="auto" w:fill="FFFFFF"/>
        <w:tabs>
          <w:tab w:val="left" w:pos="845"/>
          <w:tab w:val="left" w:pos="6888"/>
        </w:tabs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б) </w:t>
      </w:r>
      <w:r w:rsidRPr="006B3C25">
        <w:rPr>
          <w:i/>
          <w:sz w:val="28"/>
          <w:szCs w:val="28"/>
        </w:rPr>
        <w:t>уровень эго</w:t>
      </w:r>
      <w:r w:rsidRPr="006B3C25">
        <w:rPr>
          <w:sz w:val="28"/>
          <w:szCs w:val="28"/>
        </w:rPr>
        <w:t xml:space="preserve"> – граница проходит между сознанием человека и его телом, при этом существует конфликт между духовным и телесным;</w:t>
      </w:r>
    </w:p>
    <w:p w:rsidR="00C60BBB" w:rsidRPr="006B3C25" w:rsidRDefault="00C60BBB" w:rsidP="008C0D2D">
      <w:pPr>
        <w:shd w:val="clear" w:color="auto" w:fill="FFFFFF"/>
        <w:tabs>
          <w:tab w:val="left" w:pos="845"/>
        </w:tabs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в) </w:t>
      </w:r>
      <w:r w:rsidRPr="006B3C25">
        <w:rPr>
          <w:i/>
          <w:sz w:val="28"/>
          <w:szCs w:val="28"/>
        </w:rPr>
        <w:t>уровень организма, как целого</w:t>
      </w:r>
      <w:r w:rsidRPr="006B3C25">
        <w:rPr>
          <w:sz w:val="28"/>
          <w:szCs w:val="28"/>
        </w:rPr>
        <w:t xml:space="preserve"> – граница проходит между телом и внешним миром, психическое с телесным (душа с телом) находятся в гармонии и единстве, но вместе с тем они противопоставляются миру;</w:t>
      </w:r>
    </w:p>
    <w:p w:rsidR="00C60BBB" w:rsidRPr="006B3C25" w:rsidRDefault="00C60BBB" w:rsidP="008C0D2D">
      <w:pPr>
        <w:shd w:val="clear" w:color="auto" w:fill="FFFFFF"/>
        <w:tabs>
          <w:tab w:val="left" w:pos="845"/>
        </w:tabs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г) </w:t>
      </w:r>
      <w:r w:rsidRPr="006B3C25">
        <w:rPr>
          <w:i/>
          <w:sz w:val="28"/>
          <w:szCs w:val="28"/>
        </w:rPr>
        <w:t xml:space="preserve">уровень отождествления себя со Вселенной </w:t>
      </w:r>
      <w:r w:rsidRPr="006B3C25">
        <w:rPr>
          <w:sz w:val="28"/>
          <w:szCs w:val="28"/>
        </w:rPr>
        <w:t>– как таковых границ нет: пространство Я расширяется до бесконечности.</w:t>
      </w:r>
    </w:p>
    <w:p w:rsidR="00C60BBB" w:rsidRPr="006B3C25" w:rsidRDefault="00C60BBB" w:rsidP="008C0D2D">
      <w:pPr>
        <w:shd w:val="clear" w:color="auto" w:fill="FFFFFF"/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К. Уилбер считает, что психологическое пространство человека изменяется в ходе жизненного пути развития личности и обладает рядом характеристик, которые подвергаются изменению под влиянием средовых и внутриличностных факторов, а так же детерминируются и охраняются психологическими границами.  Развитие психологического пространства (его рост)  означает по сути дела расширение собственных горизонтов и границ во вне и в глубину. Рост – это постоянное редактирование (ментальной) карты; сначала признание себя, а затем включение в себя все более глубоких и всеобъемлющих уровней сознания. </w:t>
      </w:r>
    </w:p>
    <w:p w:rsidR="00C60BBB" w:rsidRPr="006B3C25" w:rsidRDefault="00C60BBB" w:rsidP="008C0D2D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Указания на двойственность природы человека можно найти в ранних работах Д.Н. Узнадзе. С одной стороны, он говорил об идеальной всеобщности, полной независимости от пространства и времени, а с другой – о реальной ограниченности пространством и временем. Представляя собой своеобразный ориентир в развитии человека, идеальная всеобщность не может быть до конца достигнута, в точности так же как нет возможности достичь линии горизонта. Постоянно удаляясь от человека, все более и более расширяя границы доступного, она побуждает его преобразовывать и изменять внешний мир и самого себя в  реализации данной тенденции.</w:t>
      </w:r>
    </w:p>
    <w:p w:rsidR="00C60BBB" w:rsidRPr="006B3C25" w:rsidRDefault="00C60BBB" w:rsidP="008C0D2D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На основе теории установки Д.Н. Узнадзе впервые стало возможным изучение психологической природы тех связей, которые существуют между </w:t>
      </w:r>
      <w:r w:rsidRPr="006B3C25">
        <w:rPr>
          <w:sz w:val="28"/>
          <w:szCs w:val="28"/>
        </w:rPr>
        <w:lastRenderedPageBreak/>
        <w:t xml:space="preserve">человеческим поведением и его сознанием и средой. Как отмечает К.А. Абульханова-Славская, если выполняемое на основе установки действие существенным образом определяется воздействием ситуации, во время чего удовлетворяются непосредственные и актуальные потребности человека, то при осуществлении деятельности на уровне объективации человек освобождается от «рабской» подчиненности ситуации, а его деятельность приобретает избирательный, неситуационный, творческий характер [по: </w:t>
      </w:r>
      <w:r w:rsidR="008C0D2D" w:rsidRPr="006B3C25">
        <w:rPr>
          <w:sz w:val="28"/>
          <w:szCs w:val="28"/>
        </w:rPr>
        <w:t>4</w:t>
      </w:r>
      <w:r w:rsidRPr="006B3C25">
        <w:rPr>
          <w:sz w:val="28"/>
          <w:szCs w:val="28"/>
        </w:rPr>
        <w:t>].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Д.Н. Узнадзе (аналогично У.  Джемсу), считал, что бытовые объекты также входят в структуру личности и способствуют поддержанию ее индивидуальных аутентичных качеств и также не противопоставлял личность среде ее жизнедеятельности. В работах Д.Н. Узнадзе были обозначены пространственные измерения личности, к которым он относил: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1. Тело человека (его конституцию, позу, движения, мимику);</w:t>
      </w:r>
    </w:p>
    <w:p w:rsidR="00C60BBB" w:rsidRPr="006B3C25" w:rsidRDefault="00C60BBB" w:rsidP="008C0D2D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 2. Одежду (костюм), включая украшения, макияж и оружие как часть костюма;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3. Мебель и предметы домашнего обихода;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4. Пространство дома и другие архитектурные объемы.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Идеи Д.Н. Узнадзе также созвучны и учению о субъекте жизни С.Л. Рубинштейна, и идее интериоризации-экстериоризации, развиваемой в школе Л.С. Выготского. По всей вероятности, влияние на развитие идей Д.Н. Узнадзе оказала и научная школа К. Левина.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И здесь уместно вспомнить, что в российской психологии Л.П. Карсавин одним из первых поднял вопрос о существовании пространства личности и о границах данного пространства – о его «индивидуальном, социальном и симфоническом бытии» [</w:t>
      </w:r>
      <w:r w:rsidR="008C0D2D" w:rsidRPr="006B3C25">
        <w:rPr>
          <w:sz w:val="28"/>
          <w:szCs w:val="28"/>
        </w:rPr>
        <w:t>3</w:t>
      </w:r>
      <w:r w:rsidRPr="006B3C25">
        <w:rPr>
          <w:sz w:val="28"/>
          <w:szCs w:val="28"/>
        </w:rPr>
        <w:t>]. Он сравнивал «индивидуальную пространственность» – с одномерным, социальную – с двухмерным, симфоническую – с трехмерным пространством, т.е. время и пространство он считал не вместилищем бытия, а его качествованиями. Л.П. Карсавин писал, что не может произойти такого, чтобы для бытия «не хватило» времени и пространства, как равным образом невозможен «излишек» пространства и времени, невозможно также пустое пространство и пустое время – должны быть их границы или пределы. Он предполагал, что индивидуальное, телесно-пространственное бытие личности выходит за границы биологического организма и что весь мир является «телом» индивидуальной личности [там же].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В отечественной современной психологии идеи психологического пространства личности раскрываются в работах С.К. Нартовой-Бочавер. Исследователь дает следующее определение: «психологическое пространство  личности – это субъективно значимый фрагмент бытия, определяющий актуальную деятельность и стратегию жизни человека» [</w:t>
      </w:r>
      <w:r w:rsidR="008C0D2D" w:rsidRPr="006B3C25">
        <w:rPr>
          <w:sz w:val="28"/>
          <w:szCs w:val="28"/>
        </w:rPr>
        <w:t>5</w:t>
      </w:r>
      <w:r w:rsidRPr="006B3C25">
        <w:rPr>
          <w:sz w:val="28"/>
          <w:szCs w:val="28"/>
        </w:rPr>
        <w:t xml:space="preserve">, с.77]. Оно включает комплекс физических, социальных и психологических явлений, с которыми человек идентифицируется (территорию, личные предметы, социальные привязанности, установки). Эти явления становятся значимыми в контексте психологической ситуации, приобретая для субъекта личностный смысл, и </w:t>
      </w:r>
      <w:r w:rsidRPr="006B3C25">
        <w:rPr>
          <w:sz w:val="28"/>
          <w:szCs w:val="28"/>
        </w:rPr>
        <w:lastRenderedPageBreak/>
        <w:t>начинают охраняться всеми доступными средствами</w:t>
      </w:r>
      <w:r w:rsidRPr="006B3C25">
        <w:rPr>
          <w:i/>
          <w:iCs/>
          <w:sz w:val="28"/>
          <w:szCs w:val="28"/>
        </w:rPr>
        <w:t xml:space="preserve"> </w:t>
      </w:r>
      <w:r w:rsidRPr="006B3C25">
        <w:rPr>
          <w:sz w:val="28"/>
          <w:szCs w:val="28"/>
        </w:rPr>
        <w:t>[там же].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Психологическое пространство обладает определенными свойствами, которые автор  обозначает следующим образом: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1. Человек ощущает пространство как свое, присвоенное или созданное им самим, и поэтому представляющее ценность.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2. Человек имеет возможность контролировать и защищать все то, что находится внутри пространства, реализуя свое чувство авторства.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3. Оно существует естественно и не рефлексируется без возникновения проблемных ситуаций, оно «прозрачно» и потому с трудом поддается позитивному описанию.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4. Важное место в феноменологии психологического пространства занимает состояние его </w:t>
      </w:r>
      <w:r w:rsidRPr="006B3C25">
        <w:rPr>
          <w:i/>
          <w:iCs/>
          <w:sz w:val="28"/>
          <w:szCs w:val="28"/>
        </w:rPr>
        <w:t>границ – физических и психологических маркеров, которые отделяют область личного контроля и приватность одного человека от таковой области другого</w:t>
      </w:r>
      <w:r w:rsidRPr="006B3C25">
        <w:rPr>
          <w:sz w:val="28"/>
          <w:szCs w:val="28"/>
        </w:rPr>
        <w:t xml:space="preserve"> [</w:t>
      </w:r>
      <w:r w:rsidR="008C0D2D" w:rsidRPr="006B3C25">
        <w:rPr>
          <w:sz w:val="28"/>
          <w:szCs w:val="28"/>
        </w:rPr>
        <w:t>6</w:t>
      </w:r>
      <w:r w:rsidRPr="006B3C25">
        <w:rPr>
          <w:sz w:val="28"/>
          <w:szCs w:val="28"/>
        </w:rPr>
        <w:t>].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С.К. Нартова-Бочавер выделяет шесть измерений психологического пространства личности, которые отражают физические (территориальные и темпоральные), социальные и духовные аспекты человеческого бытия: это физическое тело, территория, личные вещи, привычки, социальные связи и вкусы (ценности). Как отмечает автор, пространство развивается в онтогенезе посредством появления новых измерений и переноса своих границ, в рамках тех измерений, что уже существуют [там же].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>Психологическое пространство соотносится с основными проявлениями психического: оно переживается субъектом как сохранное или нарушенное. Пространство с целостными границами С.К. Нартова-Бочавер называет «суверенным», так как его обладатель способен поддержать свою личностную автономию, а пространство с нарушенными границами –  депривированным. Психологическое пространство осознается вблизи своих границ и не осознается в тех областях, которые «в последнее время не подвергались изменениям»; проявляется в поведении, при встрече с другим, значимым для внутреннего мира человека объектом</w:t>
      </w:r>
      <w:r w:rsidRPr="006B3C25">
        <w:rPr>
          <w:i/>
          <w:iCs/>
          <w:sz w:val="28"/>
          <w:szCs w:val="28"/>
        </w:rPr>
        <w:t xml:space="preserve"> </w:t>
      </w:r>
      <w:r w:rsidRPr="006B3C25">
        <w:rPr>
          <w:sz w:val="28"/>
          <w:szCs w:val="28"/>
        </w:rPr>
        <w:t>[там же, с. 169].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z w:val="28"/>
          <w:szCs w:val="28"/>
        </w:rPr>
        <w:t xml:space="preserve">Многочисленные авторы в зарубежной и отечественной науке рассматривают феномен «границы», выделяя вариативный ряд эквивалентов. Например, в теории объектных отношений и психосоматической терапии (вслед за З.Фрейдом) под «границей Я» понимается тело (Г. </w:t>
      </w:r>
      <w:r w:rsidRPr="006B3C25">
        <w:rPr>
          <w:i/>
          <w:iCs/>
          <w:sz w:val="28"/>
          <w:szCs w:val="28"/>
        </w:rPr>
        <w:t>Амон</w:t>
      </w:r>
      <w:r w:rsidRPr="006B3C25">
        <w:rPr>
          <w:sz w:val="28"/>
          <w:szCs w:val="28"/>
        </w:rPr>
        <w:t xml:space="preserve">, 2000). В транзактном анализе «границы» рассматриваются как психический орган или механизм саморегуляции, действующий между структурами Родитель, Взрослый, Ребенок (В. Джонс, 1996), которые, по сути, являются аналогами различных эго-состояний (З. Фрейд, 1998). Данный феномен понимается А.Ш. Тхостовым (А.Ш. Тхостов, 1994) как субъект-объектная позиция «Я» и «Иное».  </w:t>
      </w:r>
    </w:p>
    <w:p w:rsidR="00C60BBB" w:rsidRPr="006B3C25" w:rsidRDefault="00C60BBB" w:rsidP="008C0D2D">
      <w:pPr>
        <w:ind w:firstLine="540"/>
        <w:jc w:val="both"/>
        <w:rPr>
          <w:spacing w:val="-15"/>
          <w:sz w:val="28"/>
          <w:szCs w:val="28"/>
        </w:rPr>
      </w:pPr>
      <w:r w:rsidRPr="006B3C25">
        <w:rPr>
          <w:sz w:val="28"/>
          <w:szCs w:val="28"/>
        </w:rPr>
        <w:t xml:space="preserve">Термин «граница» и его многообразные значения присутствуют также в ряде других психологических и культурологических работ, представляющих существенный интерес при обсуждении проблем психологии личности: «граница» как «фиксатор правил», выход за которые – «правило жизни» </w:t>
      </w:r>
      <w:r w:rsidRPr="006B3C25">
        <w:rPr>
          <w:sz w:val="28"/>
          <w:szCs w:val="28"/>
        </w:rPr>
        <w:lastRenderedPageBreak/>
        <w:t xml:space="preserve">(А.Вайнштейн, 1992); «граница» как «раздел смысловых пространств» (М.Ю.Лотман, 1970); представления о границе между реальной и идеальной формами в развитии ребенка (Б.Д. Эльконин, 1992.);  трактовка границы как ограничения в процессе собственного мышления (Т.В. Корнилова, 1994).  </w:t>
      </w:r>
    </w:p>
    <w:p w:rsidR="00C60BBB" w:rsidRPr="006B3C25" w:rsidRDefault="00C60BBB" w:rsidP="008C0D2D">
      <w:pPr>
        <w:ind w:firstLine="540"/>
        <w:jc w:val="both"/>
        <w:rPr>
          <w:sz w:val="28"/>
          <w:szCs w:val="28"/>
        </w:rPr>
      </w:pPr>
      <w:r w:rsidRPr="006B3C25">
        <w:rPr>
          <w:spacing w:val="-5"/>
          <w:sz w:val="28"/>
          <w:szCs w:val="28"/>
        </w:rPr>
        <w:t>Итак, в различных школах и направлениях общей психологии и психологии личности мы на</w:t>
      </w:r>
      <w:r w:rsidRPr="006B3C25">
        <w:rPr>
          <w:spacing w:val="-3"/>
          <w:sz w:val="28"/>
          <w:szCs w:val="28"/>
        </w:rPr>
        <w:t>ходим ряд топологических категорий, подтверждающих важность использования концепта психологических</w:t>
      </w:r>
      <w:r w:rsidRPr="006B3C25">
        <w:rPr>
          <w:spacing w:val="7"/>
          <w:sz w:val="28"/>
          <w:szCs w:val="28"/>
        </w:rPr>
        <w:t xml:space="preserve"> границ в описании феноменологии и динамики онтогенеза Я (</w:t>
      </w:r>
      <w:r w:rsidRPr="006B3C25">
        <w:rPr>
          <w:spacing w:val="-5"/>
          <w:sz w:val="28"/>
          <w:szCs w:val="28"/>
        </w:rPr>
        <w:t>личности).</w:t>
      </w:r>
    </w:p>
    <w:p w:rsidR="00C60BBB" w:rsidRPr="006B3C25" w:rsidRDefault="00C60BBB" w:rsidP="008C0D2D">
      <w:pPr>
        <w:tabs>
          <w:tab w:val="left" w:pos="900"/>
        </w:tabs>
        <w:ind w:firstLine="540"/>
        <w:jc w:val="center"/>
        <w:rPr>
          <w:b/>
          <w:sz w:val="24"/>
          <w:szCs w:val="24"/>
        </w:rPr>
      </w:pPr>
      <w:r w:rsidRPr="006B3C25">
        <w:rPr>
          <w:b/>
          <w:sz w:val="24"/>
          <w:szCs w:val="24"/>
        </w:rPr>
        <w:t>Библиографический список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6B3C25">
        <w:rPr>
          <w:rFonts w:ascii="Times New Roman" w:hAnsi="Times New Roman"/>
          <w:iCs/>
          <w:sz w:val="24"/>
          <w:szCs w:val="24"/>
        </w:rPr>
        <w:t>Грановская</w:t>
      </w:r>
      <w:r w:rsidRPr="006B3C25">
        <w:rPr>
          <w:rFonts w:ascii="Times New Roman" w:hAnsi="Times New Roman"/>
          <w:sz w:val="24"/>
          <w:szCs w:val="24"/>
        </w:rPr>
        <w:t xml:space="preserve">, </w:t>
      </w:r>
      <w:r w:rsidRPr="006B3C25">
        <w:rPr>
          <w:rFonts w:ascii="Times New Roman" w:hAnsi="Times New Roman"/>
          <w:sz w:val="24"/>
          <w:szCs w:val="24"/>
          <w:lang w:val="en-US"/>
        </w:rPr>
        <w:t>P</w:t>
      </w:r>
      <w:r w:rsidRPr="006B3C25">
        <w:rPr>
          <w:rFonts w:ascii="Times New Roman" w:hAnsi="Times New Roman"/>
          <w:sz w:val="24"/>
          <w:szCs w:val="24"/>
        </w:rPr>
        <w:t>.</w:t>
      </w:r>
      <w:r w:rsidRPr="006B3C25">
        <w:rPr>
          <w:rFonts w:ascii="Times New Roman" w:hAnsi="Times New Roman"/>
          <w:sz w:val="24"/>
          <w:szCs w:val="24"/>
          <w:lang w:val="en-US"/>
        </w:rPr>
        <w:t>M</w:t>
      </w:r>
      <w:r w:rsidRPr="006B3C25">
        <w:rPr>
          <w:rFonts w:ascii="Times New Roman" w:hAnsi="Times New Roman"/>
          <w:sz w:val="24"/>
          <w:szCs w:val="24"/>
        </w:rPr>
        <w:t xml:space="preserve">. Восприятие и модели памяти / </w:t>
      </w:r>
      <w:r w:rsidRPr="006B3C25">
        <w:rPr>
          <w:rFonts w:ascii="Times New Roman" w:hAnsi="Times New Roman"/>
          <w:sz w:val="24"/>
          <w:szCs w:val="24"/>
          <w:lang w:val="en-US"/>
        </w:rPr>
        <w:t>P</w:t>
      </w:r>
      <w:r w:rsidRPr="006B3C25">
        <w:rPr>
          <w:rFonts w:ascii="Times New Roman" w:hAnsi="Times New Roman"/>
          <w:sz w:val="24"/>
          <w:szCs w:val="24"/>
        </w:rPr>
        <w:t>.</w:t>
      </w:r>
      <w:r w:rsidRPr="006B3C25">
        <w:rPr>
          <w:rFonts w:ascii="Times New Roman" w:hAnsi="Times New Roman"/>
          <w:sz w:val="24"/>
          <w:szCs w:val="24"/>
          <w:lang w:val="en-US"/>
        </w:rPr>
        <w:t>M</w:t>
      </w:r>
      <w:r w:rsidRPr="006B3C25">
        <w:rPr>
          <w:rFonts w:ascii="Times New Roman" w:hAnsi="Times New Roman"/>
          <w:sz w:val="24"/>
          <w:szCs w:val="24"/>
        </w:rPr>
        <w:t xml:space="preserve">. Грановская. – Л.: Наука, 1974. – 362с.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B3C25">
        <w:rPr>
          <w:rFonts w:ascii="Times New Roman" w:hAnsi="Times New Roman"/>
          <w:sz w:val="24"/>
          <w:szCs w:val="24"/>
        </w:rPr>
        <w:t xml:space="preserve">Гринмак, Л.П. Гипноз в формировании здорового психологического пространства личности / Л.П. Гринмак // Мир психологии. – 1999. – №4. – С.81-99.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pacing w:val="1"/>
          <w:sz w:val="24"/>
          <w:szCs w:val="24"/>
        </w:rPr>
      </w:pPr>
      <w:r w:rsidRPr="006B3C25">
        <w:rPr>
          <w:rFonts w:ascii="Times New Roman" w:hAnsi="Times New Roman"/>
          <w:spacing w:val="1"/>
          <w:sz w:val="24"/>
          <w:szCs w:val="24"/>
        </w:rPr>
        <w:t xml:space="preserve">Карсавин, Л.П. Религиозно-философские сочинения / Л.П. Карсавин. – М.: Ренесанс, 1975. – 267с. </w:t>
      </w:r>
    </w:p>
    <w:p w:rsidR="00C60BBB" w:rsidRPr="006B3C25" w:rsidRDefault="00C60BBB" w:rsidP="008C0D2D">
      <w:pPr>
        <w:pStyle w:val="2"/>
        <w:widowControl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autoSpaceDE/>
        <w:autoSpaceDN/>
        <w:adjustRightInd/>
        <w:spacing w:after="0" w:line="240" w:lineRule="auto"/>
        <w:ind w:left="0" w:firstLine="540"/>
        <w:jc w:val="both"/>
        <w:rPr>
          <w:sz w:val="24"/>
          <w:szCs w:val="24"/>
        </w:rPr>
      </w:pPr>
      <w:r w:rsidRPr="006B3C25">
        <w:rPr>
          <w:sz w:val="24"/>
          <w:szCs w:val="24"/>
        </w:rPr>
        <w:t xml:space="preserve">Надирашвили, Ш.А. Дмитрий Николаевич Узнадзе (к 100-летию со дня рождения) / Ш.А. Надирашвили // </w:t>
      </w:r>
      <w:r w:rsidRPr="006B3C25">
        <w:rPr>
          <w:bCs/>
          <w:iCs/>
          <w:sz w:val="24"/>
          <w:szCs w:val="24"/>
        </w:rPr>
        <w:t>Вопросы психологии</w:t>
      </w:r>
      <w:r w:rsidRPr="006B3C25">
        <w:rPr>
          <w:sz w:val="24"/>
          <w:szCs w:val="24"/>
        </w:rPr>
        <w:t xml:space="preserve">. – 1986. – № 3. – С.87-95.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pacing w:val="4"/>
          <w:sz w:val="24"/>
          <w:szCs w:val="24"/>
        </w:rPr>
      </w:pPr>
      <w:r w:rsidRPr="006B3C25">
        <w:rPr>
          <w:rFonts w:ascii="Times New Roman" w:hAnsi="Times New Roman"/>
          <w:sz w:val="24"/>
          <w:szCs w:val="24"/>
        </w:rPr>
        <w:t xml:space="preserve">Нартова-Бочавер, С.К. Опросник «Суверенность психологического пространства» </w:t>
      </w:r>
      <w:r w:rsidRPr="006B3C25">
        <w:rPr>
          <w:rFonts w:ascii="Times New Roman" w:hAnsi="Times New Roman"/>
          <w:spacing w:val="1"/>
          <w:sz w:val="24"/>
          <w:szCs w:val="24"/>
        </w:rPr>
        <w:t>–</w:t>
      </w:r>
      <w:r w:rsidRPr="006B3C25">
        <w:rPr>
          <w:rFonts w:ascii="Times New Roman" w:hAnsi="Times New Roman"/>
          <w:sz w:val="24"/>
          <w:szCs w:val="24"/>
        </w:rPr>
        <w:t xml:space="preserve"> новый метод диагностики личности // Психологический журнал. – 2004. – Т.25.  – № 5. – С.77-89. </w:t>
      </w:r>
    </w:p>
    <w:p w:rsidR="00C60BBB" w:rsidRPr="006B3C25" w:rsidRDefault="00C60BBB" w:rsidP="008C0D2D">
      <w:pPr>
        <w:pStyle w:val="a3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ind w:left="0" w:firstLine="540"/>
        <w:rPr>
          <w:spacing w:val="-5"/>
          <w:sz w:val="24"/>
          <w:szCs w:val="24"/>
        </w:rPr>
      </w:pPr>
      <w:r w:rsidRPr="006B3C25">
        <w:rPr>
          <w:spacing w:val="-6"/>
          <w:sz w:val="24"/>
          <w:szCs w:val="24"/>
        </w:rPr>
        <w:t xml:space="preserve">Нартова-Бочавер, С.К. Человек  суверенный: психологическое исследование субъекта в его бытии / С.К. Нартова-Бочавер. – СПб.: Питер, 2008. – 400с.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B3C25">
        <w:rPr>
          <w:rFonts w:ascii="Times New Roman" w:hAnsi="Times New Roman"/>
          <w:sz w:val="24"/>
          <w:szCs w:val="24"/>
        </w:rPr>
        <w:t xml:space="preserve">Оллпорт, Г.В. Личность в психологии / Г.В. Оллпорт. – М.: Ювента, 1998. – 345с.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B3C25">
        <w:rPr>
          <w:rFonts w:ascii="Times New Roman" w:hAnsi="Times New Roman"/>
          <w:sz w:val="24"/>
          <w:szCs w:val="24"/>
        </w:rPr>
        <w:t xml:space="preserve">Очерки динамической психиатрии. Транскультуральное исследование / Под. ред. М.М. Кабанова, Н.Г. Незнанова. – СПб.: Институт им. В.М. Бехтерева, 2003. – 438с.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4"/>
          <w:sz w:val="24"/>
          <w:szCs w:val="24"/>
        </w:rPr>
      </w:pPr>
      <w:r w:rsidRPr="006B3C25">
        <w:rPr>
          <w:rFonts w:ascii="Times New Roman" w:hAnsi="Times New Roman"/>
          <w:iCs/>
          <w:spacing w:val="-4"/>
          <w:sz w:val="24"/>
          <w:szCs w:val="24"/>
        </w:rPr>
        <w:t xml:space="preserve">Перлз, </w:t>
      </w:r>
      <w:r w:rsidRPr="006B3C25">
        <w:rPr>
          <w:rFonts w:ascii="Times New Roman" w:hAnsi="Times New Roman"/>
          <w:spacing w:val="-4"/>
          <w:sz w:val="24"/>
          <w:szCs w:val="24"/>
        </w:rPr>
        <w:t>Ф. Опыты психологии самопознания / Ф.</w:t>
      </w:r>
      <w:r w:rsidRPr="006B3C25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6B3C25">
        <w:rPr>
          <w:rFonts w:ascii="Times New Roman" w:hAnsi="Times New Roman"/>
          <w:spacing w:val="-4"/>
          <w:sz w:val="24"/>
          <w:szCs w:val="24"/>
        </w:rPr>
        <w:t>Перлз,</w:t>
      </w:r>
      <w:r w:rsidRPr="006B3C25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6B3C25">
        <w:rPr>
          <w:rFonts w:ascii="Times New Roman" w:hAnsi="Times New Roman"/>
          <w:spacing w:val="-4"/>
          <w:sz w:val="24"/>
          <w:szCs w:val="24"/>
        </w:rPr>
        <w:t>Р. Хефферлин,</w:t>
      </w:r>
      <w:r w:rsidRPr="006B3C25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6B3C25">
        <w:rPr>
          <w:rFonts w:ascii="Times New Roman" w:hAnsi="Times New Roman"/>
          <w:spacing w:val="-4"/>
          <w:sz w:val="24"/>
          <w:szCs w:val="24"/>
        </w:rPr>
        <w:t xml:space="preserve">П. Гудмэн. – М.: Гиль-Эстель, </w:t>
      </w:r>
      <w:r w:rsidRPr="006B3C25">
        <w:rPr>
          <w:rFonts w:ascii="Times New Roman" w:hAnsi="Times New Roman"/>
          <w:spacing w:val="-13"/>
          <w:sz w:val="24"/>
          <w:szCs w:val="24"/>
        </w:rPr>
        <w:t>1993</w:t>
      </w:r>
      <w:r w:rsidRPr="006B3C25">
        <w:rPr>
          <w:rFonts w:ascii="Times New Roman" w:hAnsi="Times New Roman"/>
          <w:spacing w:val="-4"/>
          <w:sz w:val="24"/>
          <w:szCs w:val="24"/>
        </w:rPr>
        <w:t xml:space="preserve">. – 240с.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6B3C25">
        <w:rPr>
          <w:rFonts w:ascii="Times New Roman" w:hAnsi="Times New Roman"/>
          <w:sz w:val="24"/>
          <w:szCs w:val="24"/>
        </w:rPr>
        <w:t xml:space="preserve">Польстер, И. Интегрированная гештальт-терапия / И. Польстер, М. Польстер. – М.: КЛАСС, 2003. – 326с. </w:t>
      </w:r>
    </w:p>
    <w:p w:rsidR="00C60BBB" w:rsidRPr="006B3C25" w:rsidRDefault="00C60BBB" w:rsidP="008C0D2D">
      <w:pPr>
        <w:pStyle w:val="a3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ind w:left="0" w:firstLine="540"/>
        <w:rPr>
          <w:sz w:val="24"/>
          <w:szCs w:val="24"/>
        </w:rPr>
      </w:pPr>
      <w:r w:rsidRPr="006B3C25">
        <w:rPr>
          <w:sz w:val="24"/>
          <w:szCs w:val="24"/>
        </w:rPr>
        <w:t xml:space="preserve">Психология самосознания. Хрестоматия / сост.  Д.Я. Райгородский – Самара: Изд. Бахрах-М, 2003 – 672с.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B3C25">
        <w:rPr>
          <w:rFonts w:ascii="Times New Roman" w:hAnsi="Times New Roman"/>
          <w:iCs/>
          <w:sz w:val="24"/>
          <w:szCs w:val="24"/>
        </w:rPr>
        <w:t>Робин,</w:t>
      </w:r>
      <w:r w:rsidRPr="006B3C25">
        <w:rPr>
          <w:rFonts w:ascii="Times New Roman" w:hAnsi="Times New Roman"/>
          <w:sz w:val="24"/>
          <w:szCs w:val="24"/>
        </w:rPr>
        <w:t xml:space="preserve"> Ж.М. Экологическая ниша / Ж.М. Робин // Сборник материалов Московского Гештальт института. – Минск, 1995. – С.10-31.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B3C25">
        <w:rPr>
          <w:rFonts w:ascii="Times New Roman" w:hAnsi="Times New Roman"/>
          <w:sz w:val="24"/>
          <w:szCs w:val="24"/>
        </w:rPr>
        <w:t xml:space="preserve">Уилбер, К. Никаких границ / К. Уилбер. – М.: </w:t>
      </w:r>
      <w:r w:rsidRPr="006B3C25">
        <w:rPr>
          <w:rStyle w:val="postbody1"/>
          <w:rFonts w:ascii="Times New Roman" w:hAnsi="Times New Roman"/>
          <w:sz w:val="24"/>
          <w:szCs w:val="24"/>
        </w:rPr>
        <w:t>Издательство ACT</w:t>
      </w:r>
      <w:r w:rsidRPr="006B3C25">
        <w:rPr>
          <w:rFonts w:ascii="Times New Roman" w:hAnsi="Times New Roman"/>
          <w:sz w:val="24"/>
          <w:szCs w:val="24"/>
        </w:rPr>
        <w:t xml:space="preserve">, 2003. – 109с.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B3C25">
        <w:rPr>
          <w:rFonts w:ascii="Times New Roman" w:hAnsi="Times New Roman"/>
          <w:sz w:val="24"/>
          <w:szCs w:val="24"/>
        </w:rPr>
        <w:t xml:space="preserve">Холл, К. Теории личности / К. Холл, Л. Гарднер. – М.: ЭКСМО-Пресс, 1999. – 592с.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B3C25">
        <w:rPr>
          <w:rFonts w:ascii="Times New Roman" w:hAnsi="Times New Roman"/>
          <w:sz w:val="24"/>
          <w:szCs w:val="24"/>
        </w:rPr>
        <w:t xml:space="preserve">Хьелл, Л. Теории личности / Л. Хьелл, Д. Зиглер. – СПб.: Питер, 2003. – 606с.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pacing w:val="-6"/>
          <w:sz w:val="24"/>
          <w:szCs w:val="24"/>
          <w:lang w:val="en-US"/>
        </w:rPr>
      </w:pPr>
      <w:r w:rsidRPr="006B3C25">
        <w:rPr>
          <w:rFonts w:ascii="Times New Roman" w:hAnsi="Times New Roman"/>
          <w:iCs/>
          <w:sz w:val="24"/>
          <w:szCs w:val="24"/>
          <w:lang w:val="en-US"/>
        </w:rPr>
        <w:t>Lewin</w:t>
      </w:r>
      <w:r w:rsidRPr="006B3C25">
        <w:rPr>
          <w:rFonts w:ascii="Times New Roman" w:hAnsi="Times New Roman"/>
          <w:sz w:val="24"/>
          <w:szCs w:val="24"/>
          <w:lang w:val="en-US"/>
        </w:rPr>
        <w:t xml:space="preserve">, K. The dynamic theory of personality / </w:t>
      </w:r>
      <w:r w:rsidRPr="006B3C25">
        <w:rPr>
          <w:rFonts w:ascii="Times New Roman" w:hAnsi="Times New Roman"/>
          <w:sz w:val="24"/>
          <w:szCs w:val="24"/>
        </w:rPr>
        <w:t>К</w:t>
      </w:r>
      <w:r w:rsidRPr="006B3C25">
        <w:rPr>
          <w:rFonts w:ascii="Times New Roman" w:hAnsi="Times New Roman"/>
          <w:sz w:val="24"/>
          <w:szCs w:val="24"/>
          <w:lang w:val="en-US"/>
        </w:rPr>
        <w:t>.</w:t>
      </w:r>
      <w:r w:rsidRPr="006B3C25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6B3C25">
        <w:rPr>
          <w:rFonts w:ascii="Times New Roman" w:hAnsi="Times New Roman"/>
          <w:sz w:val="24"/>
          <w:szCs w:val="24"/>
          <w:lang w:val="en-US"/>
        </w:rPr>
        <w:t xml:space="preserve">Lewin. – N.Y.: McGram Hill, 1935. – pp. 286. </w:t>
      </w:r>
    </w:p>
    <w:p w:rsidR="00C60BBB" w:rsidRPr="006B3C25" w:rsidRDefault="00C60BBB" w:rsidP="008C0D2D">
      <w:pPr>
        <w:pStyle w:val="a5"/>
        <w:numPr>
          <w:ilvl w:val="0"/>
          <w:numId w:val="1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40"/>
        <w:jc w:val="both"/>
        <w:rPr>
          <w:sz w:val="24"/>
          <w:szCs w:val="24"/>
          <w:lang w:val="en-US"/>
        </w:rPr>
      </w:pPr>
      <w:r w:rsidRPr="006B3C25">
        <w:rPr>
          <w:rFonts w:ascii="Times New Roman" w:hAnsi="Times New Roman"/>
          <w:iCs/>
          <w:spacing w:val="-1"/>
          <w:sz w:val="24"/>
          <w:szCs w:val="24"/>
          <w:lang w:val="en-US"/>
        </w:rPr>
        <w:t xml:space="preserve">Welwood, </w:t>
      </w:r>
      <w:r w:rsidRPr="006B3C25">
        <w:rPr>
          <w:rFonts w:ascii="Times New Roman" w:hAnsi="Times New Roman"/>
          <w:spacing w:val="-1"/>
          <w:sz w:val="24"/>
          <w:szCs w:val="24"/>
          <w:lang w:val="en-US"/>
        </w:rPr>
        <w:t>J</w:t>
      </w:r>
      <w:r w:rsidRPr="006B3C25">
        <w:rPr>
          <w:rFonts w:ascii="Times New Roman" w:hAnsi="Times New Roman"/>
          <w:iCs/>
          <w:spacing w:val="-1"/>
          <w:sz w:val="24"/>
          <w:szCs w:val="24"/>
          <w:lang w:val="en-US"/>
        </w:rPr>
        <w:t xml:space="preserve">. </w:t>
      </w:r>
      <w:r w:rsidRPr="006B3C25">
        <w:rPr>
          <w:rFonts w:ascii="Times New Roman" w:hAnsi="Times New Roman"/>
          <w:spacing w:val="-1"/>
          <w:sz w:val="24"/>
          <w:szCs w:val="24"/>
          <w:lang w:val="en-US"/>
        </w:rPr>
        <w:t xml:space="preserve">On psychological space / J. Welwood // Journal of Transpersonal Psychology. – </w:t>
      </w:r>
      <w:r w:rsidRPr="006B3C25">
        <w:rPr>
          <w:rFonts w:ascii="Times New Roman" w:hAnsi="Times New Roman"/>
          <w:spacing w:val="-20"/>
          <w:sz w:val="24"/>
          <w:szCs w:val="24"/>
          <w:lang w:val="en-US"/>
        </w:rPr>
        <w:t xml:space="preserve">1977. – </w:t>
      </w:r>
      <w:r w:rsidRPr="006B3C25">
        <w:rPr>
          <w:rFonts w:ascii="Times New Roman" w:hAnsi="Times New Roman"/>
          <w:sz w:val="24"/>
          <w:szCs w:val="24"/>
          <w:lang w:val="en-US"/>
        </w:rPr>
        <w:t xml:space="preserve">№9/2. – P.97-118. </w:t>
      </w:r>
    </w:p>
    <w:p w:rsidR="00634C80" w:rsidRPr="006B3C25" w:rsidRDefault="00634C80" w:rsidP="008C0D2D">
      <w:pPr>
        <w:tabs>
          <w:tab w:val="left" w:pos="900"/>
        </w:tabs>
        <w:ind w:firstLine="540"/>
        <w:rPr>
          <w:sz w:val="24"/>
          <w:szCs w:val="24"/>
          <w:lang w:val="en-US"/>
        </w:rPr>
      </w:pPr>
    </w:p>
    <w:sectPr w:rsidR="00634C80" w:rsidRPr="006B3C25" w:rsidSect="008C0D2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EF" w:rsidRDefault="00446CEF">
      <w:r>
        <w:separator/>
      </w:r>
    </w:p>
  </w:endnote>
  <w:endnote w:type="continuationSeparator" w:id="0">
    <w:p w:rsidR="00446CEF" w:rsidRDefault="0044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EF" w:rsidRDefault="00446CEF">
      <w:r>
        <w:separator/>
      </w:r>
    </w:p>
  </w:footnote>
  <w:footnote w:type="continuationSeparator" w:id="0">
    <w:p w:rsidR="00446CEF" w:rsidRDefault="0044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39" w:rsidRPr="006D6F39" w:rsidRDefault="006D6F39" w:rsidP="006D6F39">
    <w:pPr>
      <w:ind w:firstLine="540"/>
      <w:jc w:val="both"/>
      <w:rPr>
        <w:i/>
        <w:spacing w:val="-4"/>
      </w:rPr>
    </w:pPr>
    <w:r w:rsidRPr="006D6F39">
      <w:rPr>
        <w:b/>
        <w:bCs/>
        <w:i/>
        <w:spacing w:val="-4"/>
      </w:rPr>
      <w:t>Шамшикова, Е.О.</w:t>
    </w:r>
    <w:r w:rsidRPr="006D6F39">
      <w:rPr>
        <w:i/>
        <w:spacing w:val="-4"/>
      </w:rPr>
      <w:t xml:space="preserve"> Анализ топологических категорий психологического пространства человека в отечественной и зарубежной психологии // Социокультурные детерминанты и мотивационные основы развития личности: материалы Всероссийской научно-практической конференции – Новосибирск: НГПУ, 2010. – С.251-263</w:t>
    </w:r>
  </w:p>
  <w:p w:rsidR="006D6F39" w:rsidRDefault="006D6F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059"/>
    <w:multiLevelType w:val="hybridMultilevel"/>
    <w:tmpl w:val="68FE329C"/>
    <w:lvl w:ilvl="0" w:tplc="01E642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BB"/>
    <w:rsid w:val="000072E2"/>
    <w:rsid w:val="000525A4"/>
    <w:rsid w:val="000C08F0"/>
    <w:rsid w:val="001D58BE"/>
    <w:rsid w:val="002B5F7B"/>
    <w:rsid w:val="00446CEF"/>
    <w:rsid w:val="005C6682"/>
    <w:rsid w:val="00634C80"/>
    <w:rsid w:val="006B3C25"/>
    <w:rsid w:val="006C1CCE"/>
    <w:rsid w:val="006D6F39"/>
    <w:rsid w:val="007A77D5"/>
    <w:rsid w:val="0081599A"/>
    <w:rsid w:val="008C0D2D"/>
    <w:rsid w:val="00B909BA"/>
    <w:rsid w:val="00C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91D6F-E3D6-4177-B9EF-F2958E8A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BBB"/>
    <w:pPr>
      <w:widowControl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60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60B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0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60BBB"/>
    <w:pPr>
      <w:spacing w:line="498" w:lineRule="exact"/>
      <w:ind w:firstLine="1000"/>
      <w:jc w:val="both"/>
    </w:pPr>
    <w:rPr>
      <w:rFonts w:ascii="Cambria" w:hAnsi="Cambria"/>
      <w:sz w:val="24"/>
      <w:szCs w:val="24"/>
    </w:rPr>
  </w:style>
  <w:style w:type="character" w:customStyle="1" w:styleId="FontStyle15">
    <w:name w:val="Font Style15"/>
    <w:basedOn w:val="a0"/>
    <w:uiPriority w:val="99"/>
    <w:rsid w:val="00C60BBB"/>
    <w:rPr>
      <w:rFonts w:ascii="Cambria" w:hAnsi="Cambria" w:cs="Cambria"/>
      <w:sz w:val="38"/>
      <w:szCs w:val="38"/>
    </w:rPr>
  </w:style>
  <w:style w:type="character" w:customStyle="1" w:styleId="postbody1">
    <w:name w:val="postbody1"/>
    <w:basedOn w:val="a0"/>
    <w:rsid w:val="00C60BBB"/>
    <w:rPr>
      <w:sz w:val="18"/>
      <w:szCs w:val="18"/>
    </w:rPr>
  </w:style>
  <w:style w:type="paragraph" w:styleId="a5">
    <w:name w:val="List Paragraph"/>
    <w:basedOn w:val="a"/>
    <w:uiPriority w:val="34"/>
    <w:qFormat/>
    <w:rsid w:val="00C60B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D6F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6F3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6D6F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6F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Преподаватель</cp:lastModifiedBy>
  <cp:revision>4</cp:revision>
  <cp:lastPrinted>2010-01-21T10:21:00Z</cp:lastPrinted>
  <dcterms:created xsi:type="dcterms:W3CDTF">2017-09-19T08:32:00Z</dcterms:created>
  <dcterms:modified xsi:type="dcterms:W3CDTF">2017-09-25T03:55:00Z</dcterms:modified>
</cp:coreProperties>
</file>